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color w:val="4F81BD" w:themeColor="accent1"/>
          <w:lang w:val="en-US"/>
        </w:rPr>
        <w:id w:val="-1211339165"/>
        <w:docPartObj>
          <w:docPartGallery w:val="Cover Pages"/>
          <w:docPartUnique/>
        </w:docPartObj>
      </w:sdtPr>
      <w:sdtEndPr>
        <w:rPr>
          <w:rFonts w:ascii="Courier New" w:hAnsi="Courier New" w:cs="Courier New"/>
          <w:color w:val="auto"/>
          <w:u w:val="single"/>
        </w:rPr>
      </w:sdtEndPr>
      <w:sdtContent>
        <w:p w14:paraId="08AF9B8C" w14:textId="77777777" w:rsidR="00B17C08" w:rsidRPr="00F06738" w:rsidRDefault="00A94161" w:rsidP="008A03C5">
          <w:pPr>
            <w:jc w:val="center"/>
            <w:rPr>
              <w:rFonts w:ascii="Courier New" w:hAnsi="Courier New" w:cs="Courier New"/>
              <w:b/>
              <w:sz w:val="56"/>
            </w:rPr>
          </w:pPr>
          <w:sdt>
            <w:sdtPr>
              <w:rPr>
                <w:rFonts w:ascii="Courier New" w:hAnsi="Courier New" w:cs="Courier New"/>
                <w:b/>
                <w:sz w:val="56"/>
              </w:rPr>
              <w:alias w:val="Title"/>
              <w:tag w:val=""/>
              <w:id w:val="1735040861"/>
              <w:placeholder>
                <w:docPart w:val="A431D41E20094AAEA5563CBA495E2511"/>
              </w:placeholder>
              <w:dataBinding w:prefixMappings="xmlns:ns0='http://purl.org/dc/elements/1.1/' xmlns:ns1='http://schemas.openxmlformats.org/package/2006/metadata/core-properties' " w:xpath="/ns1:coreProperties[1]/ns0:title[1]" w:storeItemID="{6C3C8BC8-F283-45AE-878A-BAB7291924A1}"/>
              <w:text/>
            </w:sdtPr>
            <w:sdtEndPr/>
            <w:sdtContent>
              <w:r w:rsidR="008A03C5" w:rsidRPr="00F06738">
                <w:rPr>
                  <w:rFonts w:ascii="Courier New" w:hAnsi="Courier New" w:cs="Courier New"/>
                  <w:b/>
                  <w:sz w:val="56"/>
                </w:rPr>
                <w:t>Oliver Sheard – U1664298</w:t>
              </w:r>
            </w:sdtContent>
          </w:sdt>
          <w:r w:rsidR="008A03C5" w:rsidRPr="00F06738">
            <w:rPr>
              <w:rFonts w:ascii="Courier New" w:hAnsi="Courier New" w:cs="Courier New"/>
              <w:b/>
              <w:noProof/>
              <w:u w:val="single"/>
            </w:rPr>
            <w:t xml:space="preserve"> </w:t>
          </w:r>
        </w:p>
        <w:sdt>
          <w:sdtPr>
            <w:rPr>
              <w:rFonts w:ascii="Courier New" w:hAnsi="Courier New" w:cs="Courier New"/>
              <w:b/>
              <w:sz w:val="32"/>
              <w:szCs w:val="28"/>
            </w:rPr>
            <w:alias w:val="Subtitle"/>
            <w:tag w:val=""/>
            <w:id w:val="328029620"/>
            <w:placeholder>
              <w:docPart w:val="194DFA42AC04439CBCDD6C1433D0B993"/>
            </w:placeholder>
            <w:dataBinding w:prefixMappings="xmlns:ns0='http://purl.org/dc/elements/1.1/' xmlns:ns1='http://schemas.openxmlformats.org/package/2006/metadata/core-properties' " w:xpath="/ns1:coreProperties[1]/ns0:subject[1]" w:storeItemID="{6C3C8BC8-F283-45AE-878A-BAB7291924A1}"/>
            <w:text/>
          </w:sdtPr>
          <w:sdtEndPr/>
          <w:sdtContent>
            <w:p w14:paraId="6D008AA3" w14:textId="77777777" w:rsidR="00B17C08" w:rsidRPr="00F06738" w:rsidRDefault="008A03C5">
              <w:pPr>
                <w:pStyle w:val="NoSpacing"/>
                <w:jc w:val="center"/>
                <w:rPr>
                  <w:rFonts w:ascii="Courier New" w:hAnsi="Courier New" w:cs="Courier New"/>
                  <w:b/>
                  <w:sz w:val="32"/>
                  <w:szCs w:val="28"/>
                </w:rPr>
              </w:pPr>
              <w:r w:rsidRPr="00F06738">
                <w:rPr>
                  <w:rFonts w:ascii="Courier New" w:hAnsi="Courier New" w:cs="Courier New"/>
                  <w:b/>
                  <w:sz w:val="32"/>
                  <w:szCs w:val="28"/>
                </w:rPr>
                <w:t>CIS 2344 – Algorithms Processes and Data</w:t>
              </w:r>
            </w:p>
          </w:sdtContent>
        </w:sdt>
        <w:p w14:paraId="4477A03D" w14:textId="77777777" w:rsidR="008A03C5" w:rsidRDefault="00A94161" w:rsidP="008A03C5">
          <w:pPr>
            <w:pStyle w:val="NoSpacing"/>
            <w:spacing w:before="480"/>
            <w:jc w:val="center"/>
            <w:rPr>
              <w:rFonts w:ascii="Courier New" w:hAnsi="Courier New" w:cs="Courier New"/>
              <w:u w:val="single"/>
            </w:rPr>
          </w:pPr>
          <w:r>
            <w:rPr>
              <w:rFonts w:ascii="Courier New" w:hAnsi="Courier New" w:cs="Courier New"/>
              <w:noProof/>
              <w:u w:val="single"/>
              <w:lang w:eastAsia="zh-TW"/>
            </w:rPr>
            <w:pict w14:anchorId="42C59BA5">
              <v:shapetype id="_x0000_t202" coordsize="21600,21600" o:spt="202" path="m,l,21600r21600,l21600,xe">
                <v:stroke joinstyle="miter"/>
                <v:path gradientshapeok="t" o:connecttype="rect"/>
              </v:shapetype>
              <v:shape id="_x0000_s1029" type="#_x0000_t202" style="position:absolute;left:0;text-align:left;margin-left:1.5pt;margin-top:599.65pt;width:449.4pt;height:50.9pt;z-index:251661312;mso-height-percent:200;mso-height-percent:200;mso-width-relative:margin;mso-height-relative:margin" stroked="f">
                <v:textbox style="mso-fit-shape-to-text:t">
                  <w:txbxContent>
                    <w:p w14:paraId="50D06E0E" w14:textId="39991022" w:rsidR="00102338" w:rsidRPr="00212EA0" w:rsidRDefault="00102338">
                      <w:pPr>
                        <w:rPr>
                          <w:sz w:val="24"/>
                        </w:rPr>
                      </w:pPr>
                    </w:p>
                  </w:txbxContent>
                </v:textbox>
              </v:shape>
            </w:pict>
          </w:r>
          <w:r>
            <w:rPr>
              <w:rFonts w:ascii="Courier New" w:hAnsi="Courier New" w:cs="Courier New"/>
              <w:noProof/>
              <w:u w:val="single"/>
            </w:rPr>
            <w:pict w14:anchorId="61EE7A75">
              <v:shape id="Text Box 2" o:spid="_x0000_s1026" type="#_x0000_t202" style="position:absolute;left:0;text-align:left;margin-left:7189.8pt;margin-top:51.65pt;width:450pt;height:499.45pt;z-index:251660288;visibility:visible;mso-wrap-distance-top:3.6pt;mso-wrap-distance-bottom:3.6pt;mso-position-horizontal:right;mso-position-horizontal-relative:margin;mso-width-relative:margin;mso-height-relative:margin" stroked="f" strokecolor="black [3213]">
                <v:textbox>
                  <w:txbxContent>
                    <w:p w14:paraId="6273D301" w14:textId="384A1FD9" w:rsidR="00102338" w:rsidRPr="004876E0" w:rsidRDefault="00102338" w:rsidP="003C6EED">
                      <w:pPr>
                        <w:spacing w:after="160" w:line="240" w:lineRule="auto"/>
                        <w:jc w:val="center"/>
                        <w:rPr>
                          <w:rFonts w:ascii="Consolas" w:hAnsi="Consolas" w:cs="Consolas"/>
                          <w:b/>
                          <w:sz w:val="28"/>
                          <w:u w:val="single"/>
                        </w:rPr>
                      </w:pPr>
                      <w:r w:rsidRPr="004876E0">
                        <w:rPr>
                          <w:rFonts w:ascii="Consolas" w:hAnsi="Consolas" w:cs="Consolas"/>
                          <w:b/>
                          <w:sz w:val="28"/>
                          <w:u w:val="single"/>
                        </w:rPr>
                        <w:t>Contents</w:t>
                      </w:r>
                    </w:p>
                    <w:p w14:paraId="0EB49430" w14:textId="4CEFC00C" w:rsidR="00102338" w:rsidRDefault="00102338" w:rsidP="004876E0">
                      <w:pPr>
                        <w:spacing w:after="160" w:line="240" w:lineRule="auto"/>
                        <w:jc w:val="center"/>
                        <w:rPr>
                          <w:rFonts w:ascii="Consolas" w:hAnsi="Consolas" w:cs="Consolas"/>
                          <w:b/>
                          <w:u w:val="single"/>
                        </w:rPr>
                      </w:pPr>
                    </w:p>
                    <w:p w14:paraId="24A77004" w14:textId="034AC95E" w:rsidR="00102338" w:rsidRPr="004876E0" w:rsidRDefault="00102338" w:rsidP="004876E0">
                      <w:pPr>
                        <w:spacing w:after="160" w:line="240" w:lineRule="auto"/>
                        <w:jc w:val="center"/>
                        <w:rPr>
                          <w:rFonts w:ascii="Consolas" w:hAnsi="Consolas" w:cs="Consolas"/>
                          <w:b/>
                          <w:u w:val="single"/>
                        </w:rPr>
                      </w:pPr>
                      <w:r>
                        <w:rPr>
                          <w:rFonts w:ascii="Consolas" w:hAnsi="Consolas" w:cs="Consolas"/>
                          <w:b/>
                          <w:u w:val="single"/>
                        </w:rPr>
                        <w:t>Logbook Exercises</w:t>
                      </w:r>
                    </w:p>
                    <w:p w14:paraId="5CC069B0" w14:textId="4C4B54CD" w:rsidR="00102338" w:rsidRPr="004876E0" w:rsidRDefault="00102338" w:rsidP="003341AA">
                      <w:pPr>
                        <w:spacing w:after="160" w:line="240" w:lineRule="auto"/>
                        <w:rPr>
                          <w:rFonts w:ascii="Consolas" w:hAnsi="Consolas" w:cs="Consolas"/>
                        </w:rPr>
                      </w:pPr>
                      <w:r w:rsidRPr="004876E0">
                        <w:rPr>
                          <w:rFonts w:ascii="Consolas" w:hAnsi="Consolas" w:cs="Consolas"/>
                        </w:rPr>
                        <w:t>Week 1&amp;2</w:t>
                      </w:r>
                      <w:r w:rsidRPr="004876E0">
                        <w:rPr>
                          <w:rFonts w:ascii="Consolas" w:hAnsi="Consolas" w:cs="Consolas"/>
                        </w:rPr>
                        <w:tab/>
                      </w:r>
                      <w:r w:rsidRPr="004876E0">
                        <w:rPr>
                          <w:rFonts w:ascii="Consolas" w:hAnsi="Consolas" w:cs="Consolas"/>
                        </w:rPr>
                        <w:tab/>
                        <w:t>Randomisation and Testing</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 1</w:t>
                      </w:r>
                    </w:p>
                    <w:p w14:paraId="4B7869DE" w14:textId="519A5B96" w:rsidR="00102338" w:rsidRPr="004876E0" w:rsidRDefault="00102338" w:rsidP="001D0B9D">
                      <w:pPr>
                        <w:spacing w:after="160" w:line="240" w:lineRule="auto"/>
                        <w:rPr>
                          <w:rFonts w:ascii="Consolas" w:hAnsi="Consolas" w:cs="Consolas"/>
                        </w:rPr>
                      </w:pPr>
                      <w:r w:rsidRPr="004876E0">
                        <w:rPr>
                          <w:rFonts w:ascii="Consolas" w:hAnsi="Consolas" w:cs="Consolas"/>
                        </w:rPr>
                        <w:t>Week 3&amp;4</w:t>
                      </w:r>
                      <w:r w:rsidRPr="004876E0">
                        <w:rPr>
                          <w:rFonts w:ascii="Consolas" w:hAnsi="Consolas" w:cs="Consolas"/>
                        </w:rPr>
                        <w:tab/>
                      </w:r>
                      <w:r w:rsidRPr="004876E0">
                        <w:rPr>
                          <w:rFonts w:ascii="Consolas" w:hAnsi="Consolas" w:cs="Consolas"/>
                        </w:rPr>
                        <w:tab/>
                        <w:t>Generics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 2</w:t>
                      </w:r>
                    </w:p>
                    <w:p w14:paraId="575693CF" w14:textId="2CCCCAD5" w:rsidR="00102338" w:rsidRPr="004876E0" w:rsidRDefault="00102338" w:rsidP="001D0B9D">
                      <w:pPr>
                        <w:spacing w:after="160" w:line="240" w:lineRule="auto"/>
                        <w:rPr>
                          <w:rFonts w:ascii="Consolas" w:hAnsi="Consolas" w:cs="Consolas"/>
                        </w:rPr>
                      </w:pPr>
                      <w:r w:rsidRPr="004876E0">
                        <w:rPr>
                          <w:rFonts w:ascii="Consolas" w:hAnsi="Consolas" w:cs="Consolas"/>
                        </w:rPr>
                        <w:t>Week 5</w:t>
                      </w:r>
                      <w:r w:rsidRPr="004876E0">
                        <w:rPr>
                          <w:rFonts w:ascii="Consolas" w:hAnsi="Consolas" w:cs="Consolas"/>
                        </w:rPr>
                        <w:tab/>
                      </w:r>
                      <w:r w:rsidRPr="004876E0">
                        <w:rPr>
                          <w:rFonts w:ascii="Consolas" w:hAnsi="Consolas" w:cs="Consolas"/>
                        </w:rPr>
                        <w:tab/>
                        <w:t>Sorting Algorithms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 3</w:t>
                      </w:r>
                    </w:p>
                    <w:p w14:paraId="451E00AF" w14:textId="17082F2D" w:rsidR="00102338" w:rsidRPr="004876E0" w:rsidRDefault="00102338" w:rsidP="001D0B9D">
                      <w:pPr>
                        <w:spacing w:after="160" w:line="240" w:lineRule="auto"/>
                        <w:rPr>
                          <w:rFonts w:ascii="Consolas" w:hAnsi="Consolas" w:cs="Consolas"/>
                        </w:rPr>
                      </w:pPr>
                      <w:r w:rsidRPr="004876E0">
                        <w:rPr>
                          <w:rFonts w:ascii="Consolas" w:hAnsi="Consolas" w:cs="Consolas"/>
                        </w:rPr>
                        <w:t>Week 6</w:t>
                      </w:r>
                      <w:r w:rsidRPr="004876E0">
                        <w:rPr>
                          <w:rFonts w:ascii="Consolas" w:hAnsi="Consolas" w:cs="Consolas"/>
                        </w:rPr>
                        <w:tab/>
                      </w:r>
                      <w:r w:rsidRPr="004876E0">
                        <w:rPr>
                          <w:rFonts w:ascii="Consolas" w:hAnsi="Consolas" w:cs="Consolas"/>
                        </w:rPr>
                        <w:tab/>
                        <w:t>Lists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 xml:space="preserve">Page </w:t>
                      </w:r>
                      <w:r w:rsidR="00EA1626">
                        <w:rPr>
                          <w:rFonts w:ascii="Consolas" w:hAnsi="Consolas" w:cs="Consolas"/>
                        </w:rPr>
                        <w:t>9</w:t>
                      </w:r>
                    </w:p>
                    <w:p w14:paraId="6EF95C62" w14:textId="0FE57AE4" w:rsidR="00102338" w:rsidRPr="004876E0" w:rsidRDefault="00102338" w:rsidP="001D0B9D">
                      <w:pPr>
                        <w:spacing w:after="160" w:line="240" w:lineRule="auto"/>
                        <w:rPr>
                          <w:rFonts w:ascii="Consolas" w:hAnsi="Consolas" w:cs="Consolas"/>
                        </w:rPr>
                      </w:pPr>
                      <w:r w:rsidRPr="004876E0">
                        <w:rPr>
                          <w:rFonts w:ascii="Consolas" w:hAnsi="Consolas" w:cs="Consolas"/>
                        </w:rPr>
                        <w:t>Week 7</w:t>
                      </w:r>
                      <w:r w:rsidRPr="004876E0">
                        <w:rPr>
                          <w:rFonts w:ascii="Consolas" w:hAnsi="Consolas" w:cs="Consolas"/>
                        </w:rPr>
                        <w:tab/>
                      </w:r>
                      <w:r w:rsidRPr="004876E0">
                        <w:rPr>
                          <w:rFonts w:ascii="Consolas" w:hAnsi="Consolas" w:cs="Consolas"/>
                        </w:rPr>
                        <w:tab/>
                        <w:t>Binary Trees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788CF571" w14:textId="44EF1A6F" w:rsidR="00102338" w:rsidRPr="004876E0" w:rsidRDefault="00102338" w:rsidP="001D0B9D">
                      <w:pPr>
                        <w:spacing w:after="160" w:line="240" w:lineRule="auto"/>
                        <w:rPr>
                          <w:rFonts w:ascii="Consolas" w:hAnsi="Consolas" w:cs="Consolas"/>
                        </w:rPr>
                      </w:pPr>
                      <w:r w:rsidRPr="004876E0">
                        <w:rPr>
                          <w:rFonts w:ascii="Consolas" w:hAnsi="Consolas" w:cs="Consolas"/>
                        </w:rPr>
                        <w:t>Week 8</w:t>
                      </w:r>
                      <w:r w:rsidRPr="004876E0">
                        <w:rPr>
                          <w:rFonts w:ascii="Consolas" w:hAnsi="Consolas" w:cs="Consolas"/>
                        </w:rPr>
                        <w:tab/>
                      </w:r>
                      <w:r w:rsidRPr="004876E0">
                        <w:rPr>
                          <w:rFonts w:ascii="Consolas" w:hAnsi="Consolas" w:cs="Consolas"/>
                        </w:rPr>
                        <w:tab/>
                        <w:t>Hashtables</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p>
                    <w:p w14:paraId="1A5CE103" w14:textId="44B4A08A" w:rsidR="00102338" w:rsidRPr="004876E0" w:rsidRDefault="00102338" w:rsidP="001D0B9D">
                      <w:pPr>
                        <w:spacing w:after="160" w:line="240" w:lineRule="auto"/>
                        <w:rPr>
                          <w:rFonts w:ascii="Consolas" w:hAnsi="Consolas" w:cs="Consolas"/>
                        </w:rPr>
                      </w:pPr>
                      <w:r w:rsidRPr="004876E0">
                        <w:rPr>
                          <w:rFonts w:ascii="Consolas" w:hAnsi="Consolas" w:cs="Consolas"/>
                        </w:rPr>
                        <w:t>Week 10</w:t>
                      </w:r>
                      <w:r w:rsidRPr="004876E0">
                        <w:rPr>
                          <w:rFonts w:ascii="Consolas" w:hAnsi="Consolas" w:cs="Consolas"/>
                        </w:rPr>
                        <w:tab/>
                      </w:r>
                      <w:r w:rsidRPr="004876E0">
                        <w:rPr>
                          <w:rFonts w:ascii="Consolas" w:hAnsi="Consolas" w:cs="Consolas"/>
                        </w:rPr>
                        <w:tab/>
                        <w:t>Graphs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t>Page</w:t>
                      </w:r>
                    </w:p>
                    <w:p w14:paraId="1B7B3664" w14:textId="0384222D" w:rsidR="00102338" w:rsidRPr="004876E0" w:rsidRDefault="00102338" w:rsidP="001D0B9D">
                      <w:pPr>
                        <w:spacing w:after="160" w:line="240" w:lineRule="auto"/>
                        <w:rPr>
                          <w:rFonts w:ascii="Consolas" w:hAnsi="Consolas" w:cs="Consolas"/>
                        </w:rPr>
                      </w:pPr>
                      <w:r w:rsidRPr="004876E0">
                        <w:rPr>
                          <w:rFonts w:ascii="Consolas" w:hAnsi="Consolas" w:cs="Consolas"/>
                        </w:rPr>
                        <w:t>Week 11</w:t>
                      </w:r>
                      <w:r w:rsidRPr="004876E0">
                        <w:rPr>
                          <w:rFonts w:ascii="Consolas" w:hAnsi="Consolas" w:cs="Consolas"/>
                        </w:rPr>
                        <w:tab/>
                      </w:r>
                      <w:r w:rsidRPr="004876E0">
                        <w:rPr>
                          <w:rFonts w:ascii="Consolas" w:hAnsi="Consolas" w:cs="Consolas"/>
                        </w:rPr>
                        <w:tab/>
                        <w:t>Topological Sorting</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4355F55E" w14:textId="5DA032F6" w:rsidR="00102338" w:rsidRPr="004876E0" w:rsidRDefault="00102338" w:rsidP="001D0B9D">
                      <w:pPr>
                        <w:spacing w:after="160" w:line="240" w:lineRule="auto"/>
                        <w:rPr>
                          <w:rFonts w:ascii="Consolas" w:hAnsi="Consolas" w:cs="Consolas"/>
                        </w:rPr>
                      </w:pPr>
                      <w:r w:rsidRPr="004876E0">
                        <w:rPr>
                          <w:rFonts w:ascii="Consolas" w:hAnsi="Consolas" w:cs="Consolas"/>
                        </w:rPr>
                        <w:t>Week 13</w:t>
                      </w:r>
                      <w:r w:rsidRPr="004876E0">
                        <w:rPr>
                          <w:rFonts w:ascii="Consolas" w:hAnsi="Consolas" w:cs="Consolas"/>
                        </w:rPr>
                        <w:tab/>
                      </w:r>
                      <w:r w:rsidRPr="004876E0">
                        <w:rPr>
                          <w:rFonts w:ascii="Consolas" w:hAnsi="Consolas" w:cs="Consolas"/>
                        </w:rPr>
                        <w:tab/>
                        <w:t>Concurrent Systems</w:t>
                      </w:r>
                      <w:r w:rsidRPr="004876E0">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p>
                    <w:p w14:paraId="631080F0" w14:textId="23C41EC3" w:rsidR="00102338" w:rsidRPr="004876E0" w:rsidRDefault="00102338" w:rsidP="001D0B9D">
                      <w:pPr>
                        <w:spacing w:after="160" w:line="240" w:lineRule="auto"/>
                        <w:rPr>
                          <w:rFonts w:ascii="Consolas" w:hAnsi="Consolas" w:cs="Consolas"/>
                        </w:rPr>
                      </w:pPr>
                      <w:r w:rsidRPr="004876E0">
                        <w:rPr>
                          <w:rFonts w:ascii="Consolas" w:hAnsi="Consolas" w:cs="Consolas"/>
                        </w:rPr>
                        <w:t>Week 14</w:t>
                      </w:r>
                      <w:r w:rsidRPr="004876E0">
                        <w:rPr>
                          <w:rFonts w:ascii="Consolas" w:hAnsi="Consolas" w:cs="Consolas"/>
                        </w:rPr>
                        <w:tab/>
                      </w:r>
                      <w:r w:rsidRPr="004876E0">
                        <w:rPr>
                          <w:rFonts w:ascii="Consolas" w:hAnsi="Consolas" w:cs="Consolas"/>
                        </w:rPr>
                        <w:tab/>
                        <w:t>Dekker’s Algorithm</w:t>
                      </w:r>
                      <w:r w:rsidRPr="004876E0">
                        <w:rPr>
                          <w:rFonts w:ascii="Consolas" w:hAnsi="Consolas" w:cs="Consolas"/>
                        </w:rPr>
                        <w:tab/>
                      </w:r>
                      <w:r>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t>Page</w:t>
                      </w:r>
                    </w:p>
                    <w:p w14:paraId="6F1E6AC6" w14:textId="4BDB227A" w:rsidR="00102338" w:rsidRPr="004876E0" w:rsidRDefault="009C4496" w:rsidP="001D0B9D">
                      <w:pPr>
                        <w:spacing w:after="160" w:line="240" w:lineRule="auto"/>
                        <w:rPr>
                          <w:rFonts w:ascii="Consolas" w:hAnsi="Consolas" w:cs="Consolas"/>
                        </w:rPr>
                      </w:pPr>
                      <w:r>
                        <w:rPr>
                          <w:rFonts w:ascii="Consolas" w:hAnsi="Consolas" w:cs="Consolas"/>
                        </w:rPr>
                        <w:t>Week 15</w:t>
                      </w:r>
                      <w:r>
                        <w:rPr>
                          <w:rFonts w:ascii="Consolas" w:hAnsi="Consolas" w:cs="Consolas"/>
                        </w:rPr>
                        <w:tab/>
                      </w:r>
                      <w:r>
                        <w:rPr>
                          <w:rFonts w:ascii="Consolas" w:hAnsi="Consolas" w:cs="Consolas"/>
                        </w:rPr>
                        <w:tab/>
                      </w:r>
                      <w:r w:rsidR="00102338" w:rsidRPr="004876E0">
                        <w:rPr>
                          <w:rFonts w:ascii="Consolas" w:hAnsi="Consolas" w:cs="Consolas"/>
                        </w:rPr>
                        <w:t>Semaphore</w:t>
                      </w:r>
                      <w:r>
                        <w:rPr>
                          <w:rFonts w:ascii="Consolas" w:hAnsi="Consolas" w:cs="Consolas"/>
                        </w:rPr>
                        <w:tab/>
                      </w:r>
                      <w:r>
                        <w:rPr>
                          <w:rFonts w:ascii="Consolas" w:hAnsi="Consolas" w:cs="Consolas"/>
                        </w:rPr>
                        <w:tab/>
                      </w:r>
                      <w:r w:rsidR="00102338" w:rsidRPr="004876E0">
                        <w:rPr>
                          <w:rFonts w:ascii="Consolas" w:hAnsi="Consolas" w:cs="Consolas"/>
                        </w:rPr>
                        <w:tab/>
                      </w:r>
                      <w:r w:rsidR="00102338" w:rsidRPr="004876E0">
                        <w:rPr>
                          <w:rFonts w:ascii="Consolas" w:hAnsi="Consolas" w:cs="Consolas"/>
                        </w:rPr>
                        <w:tab/>
                      </w:r>
                      <w:r w:rsidR="00102338">
                        <w:rPr>
                          <w:rFonts w:ascii="Consolas" w:hAnsi="Consolas" w:cs="Consolas"/>
                        </w:rPr>
                        <w:tab/>
                      </w:r>
                      <w:r w:rsidR="00102338" w:rsidRPr="004876E0">
                        <w:rPr>
                          <w:rFonts w:ascii="Consolas" w:hAnsi="Consolas" w:cs="Consolas"/>
                        </w:rPr>
                        <w:tab/>
                      </w:r>
                      <w:r w:rsidR="00102338" w:rsidRPr="004876E0">
                        <w:rPr>
                          <w:rFonts w:ascii="Consolas" w:hAnsi="Consolas" w:cs="Consolas"/>
                        </w:rPr>
                        <w:tab/>
                        <w:t>Page</w:t>
                      </w:r>
                    </w:p>
                    <w:p w14:paraId="7B7ED109" w14:textId="3B869277" w:rsidR="00102338" w:rsidRPr="004876E0" w:rsidRDefault="00102338" w:rsidP="001D0B9D">
                      <w:pPr>
                        <w:spacing w:after="160" w:line="240" w:lineRule="auto"/>
                        <w:rPr>
                          <w:rFonts w:ascii="Consolas" w:hAnsi="Consolas" w:cs="Consolas"/>
                        </w:rPr>
                      </w:pPr>
                      <w:r w:rsidRPr="004876E0">
                        <w:rPr>
                          <w:rFonts w:ascii="Consolas" w:hAnsi="Consolas" w:cs="Consolas"/>
                        </w:rPr>
                        <w:t>Week 16</w:t>
                      </w:r>
                      <w:r w:rsidRPr="004876E0">
                        <w:rPr>
                          <w:rFonts w:ascii="Consolas" w:hAnsi="Consolas" w:cs="Consolas"/>
                        </w:rPr>
                        <w:tab/>
                      </w:r>
                      <w:r w:rsidRPr="004876E0">
                        <w:rPr>
                          <w:rFonts w:ascii="Consolas" w:hAnsi="Consolas" w:cs="Consolas"/>
                        </w:rPr>
                        <w:tab/>
                      </w:r>
                      <w:r w:rsidR="009C4496">
                        <w:rPr>
                          <w:rFonts w:ascii="Consolas" w:hAnsi="Consolas" w:cs="Consolas"/>
                        </w:rPr>
                        <w:t>Monitors</w:t>
                      </w:r>
                      <w:r w:rsidR="009C4496">
                        <w:rPr>
                          <w:rFonts w:ascii="Consolas" w:hAnsi="Consolas" w:cs="Consolas"/>
                        </w:rPr>
                        <w:tab/>
                      </w:r>
                      <w:r w:rsidR="009C4496">
                        <w:rPr>
                          <w:rFonts w:ascii="Consolas" w:hAnsi="Consolas" w:cs="Consolas"/>
                        </w:rPr>
                        <w:tab/>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ab/>
                        <w:t>Page</w:t>
                      </w:r>
                    </w:p>
                    <w:p w14:paraId="5E2D8873" w14:textId="097698D1" w:rsidR="00102338" w:rsidRPr="004876E0" w:rsidRDefault="00262DF6" w:rsidP="001D0B9D">
                      <w:pPr>
                        <w:spacing w:after="160" w:line="240" w:lineRule="auto"/>
                        <w:rPr>
                          <w:rFonts w:ascii="Consolas" w:hAnsi="Consolas" w:cs="Consolas"/>
                        </w:rPr>
                      </w:pPr>
                      <w:r>
                        <w:rPr>
                          <w:rFonts w:ascii="Consolas" w:hAnsi="Consolas" w:cs="Consolas"/>
                        </w:rPr>
                        <w:t>Week 17</w:t>
                      </w:r>
                      <w:r>
                        <w:rPr>
                          <w:rFonts w:ascii="Consolas" w:hAnsi="Consolas" w:cs="Consolas"/>
                        </w:rPr>
                        <w:tab/>
                      </w:r>
                      <w:r>
                        <w:rPr>
                          <w:rFonts w:ascii="Consolas" w:hAnsi="Consolas" w:cs="Consolas"/>
                        </w:rPr>
                        <w:tab/>
                      </w:r>
                      <w:r w:rsidR="00102338" w:rsidRPr="004876E0">
                        <w:rPr>
                          <w:rFonts w:ascii="Consolas" w:hAnsi="Consolas" w:cs="Consolas"/>
                        </w:rPr>
                        <w:t>Modelling Circuits</w:t>
                      </w:r>
                      <w:r w:rsidR="00102338" w:rsidRPr="004876E0">
                        <w:rPr>
                          <w:rFonts w:ascii="Consolas" w:hAnsi="Consolas" w:cs="Consolas"/>
                        </w:rPr>
                        <w:tab/>
                      </w:r>
                      <w:r w:rsidR="00102338" w:rsidRPr="004876E0">
                        <w:rPr>
                          <w:rFonts w:ascii="Consolas" w:hAnsi="Consolas" w:cs="Consolas"/>
                        </w:rPr>
                        <w:tab/>
                      </w:r>
                      <w:r w:rsidR="00102338" w:rsidRPr="004876E0">
                        <w:rPr>
                          <w:rFonts w:ascii="Consolas" w:hAnsi="Consolas" w:cs="Consolas"/>
                        </w:rPr>
                        <w:tab/>
                      </w:r>
                      <w:r w:rsidR="00102338" w:rsidRPr="004876E0">
                        <w:rPr>
                          <w:rFonts w:ascii="Consolas" w:hAnsi="Consolas" w:cs="Consolas"/>
                        </w:rPr>
                        <w:tab/>
                      </w:r>
                      <w:r w:rsidR="00102338">
                        <w:rPr>
                          <w:rFonts w:ascii="Consolas" w:hAnsi="Consolas" w:cs="Consolas"/>
                        </w:rPr>
                        <w:tab/>
                      </w:r>
                      <w:r w:rsidR="00102338" w:rsidRPr="004876E0">
                        <w:rPr>
                          <w:rFonts w:ascii="Consolas" w:hAnsi="Consolas" w:cs="Consolas"/>
                        </w:rPr>
                        <w:t>Page</w:t>
                      </w:r>
                    </w:p>
                    <w:p w14:paraId="6472B175" w14:textId="202FF40F" w:rsidR="00102338" w:rsidRPr="004876E0" w:rsidRDefault="00262DF6" w:rsidP="001D0B9D">
                      <w:pPr>
                        <w:spacing w:after="160" w:line="240" w:lineRule="auto"/>
                        <w:rPr>
                          <w:rFonts w:ascii="Consolas" w:hAnsi="Consolas" w:cs="Consolas"/>
                        </w:rPr>
                      </w:pPr>
                      <w:r>
                        <w:rPr>
                          <w:rFonts w:ascii="Consolas" w:hAnsi="Consolas" w:cs="Consolas"/>
                        </w:rPr>
                        <w:t>Week 20</w:t>
                      </w:r>
                      <w:r>
                        <w:rPr>
                          <w:rFonts w:ascii="Consolas" w:hAnsi="Consolas" w:cs="Consolas"/>
                        </w:rPr>
                        <w:tab/>
                      </w:r>
                      <w:r>
                        <w:rPr>
                          <w:rFonts w:ascii="Consolas" w:hAnsi="Consolas" w:cs="Consolas"/>
                        </w:rPr>
                        <w:tab/>
                      </w:r>
                      <w:r w:rsidR="00102338" w:rsidRPr="004876E0">
                        <w:rPr>
                          <w:rFonts w:ascii="Consolas" w:hAnsi="Consolas" w:cs="Consolas"/>
                        </w:rPr>
                        <w:t>Quantum Computing</w:t>
                      </w:r>
                      <w:r w:rsidR="00102338" w:rsidRPr="004876E0">
                        <w:rPr>
                          <w:rFonts w:ascii="Consolas" w:hAnsi="Consolas" w:cs="Consolas"/>
                        </w:rPr>
                        <w:tab/>
                      </w:r>
                      <w:r w:rsidR="00102338" w:rsidRPr="004876E0">
                        <w:rPr>
                          <w:rFonts w:ascii="Consolas" w:hAnsi="Consolas" w:cs="Consolas"/>
                        </w:rPr>
                        <w:tab/>
                      </w:r>
                      <w:r w:rsidR="00102338" w:rsidRPr="004876E0">
                        <w:rPr>
                          <w:rFonts w:ascii="Consolas" w:hAnsi="Consolas" w:cs="Consolas"/>
                        </w:rPr>
                        <w:tab/>
                      </w:r>
                      <w:r>
                        <w:rPr>
                          <w:rFonts w:ascii="Consolas" w:hAnsi="Consolas" w:cs="Consolas"/>
                        </w:rPr>
                        <w:tab/>
                      </w:r>
                      <w:r w:rsidR="00102338">
                        <w:rPr>
                          <w:rFonts w:ascii="Consolas" w:hAnsi="Consolas" w:cs="Consolas"/>
                        </w:rPr>
                        <w:tab/>
                      </w:r>
                      <w:r w:rsidR="00102338" w:rsidRPr="004876E0">
                        <w:rPr>
                          <w:rFonts w:ascii="Consolas" w:hAnsi="Consolas" w:cs="Consolas"/>
                        </w:rPr>
                        <w:tab/>
                        <w:t>Page</w:t>
                      </w:r>
                    </w:p>
                    <w:p w14:paraId="4CDBCCBA" w14:textId="21BFEAAB" w:rsidR="00102338" w:rsidRDefault="00102338" w:rsidP="003C6EED">
                      <w:pPr>
                        <w:spacing w:after="160" w:line="240" w:lineRule="auto"/>
                        <w:rPr>
                          <w:rFonts w:ascii="Consolas" w:hAnsi="Consolas" w:cs="Consolas"/>
                        </w:rPr>
                      </w:pPr>
                    </w:p>
                    <w:p w14:paraId="5A9A6E2C" w14:textId="55F687F3" w:rsidR="00102338" w:rsidRPr="001D0B9D" w:rsidRDefault="00102338" w:rsidP="004876E0">
                      <w:pPr>
                        <w:spacing w:after="160" w:line="240" w:lineRule="auto"/>
                        <w:jc w:val="center"/>
                        <w:rPr>
                          <w:rFonts w:ascii="Consolas" w:hAnsi="Consolas" w:cs="Consolas"/>
                          <w:b/>
                          <w:u w:val="single"/>
                        </w:rPr>
                      </w:pPr>
                      <w:r w:rsidRPr="001D0B9D">
                        <w:rPr>
                          <w:rFonts w:ascii="Consolas" w:hAnsi="Consolas" w:cs="Consolas"/>
                          <w:b/>
                          <w:u w:val="single"/>
                        </w:rPr>
                        <w:t>Self-Assessment</w:t>
                      </w:r>
                    </w:p>
                    <w:p w14:paraId="147AEF04" w14:textId="408A74E2"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1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E2CDBE" w14:textId="49A81C1A"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1 Consolidation Week</w:t>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p w14:paraId="5199D804" w14:textId="514AE943"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2 Guidance Week</w:t>
                      </w:r>
                      <w:r w:rsidRPr="004876E0">
                        <w:rPr>
                          <w:rFonts w:ascii="Consolas" w:hAnsi="Consolas" w:cs="Consolas"/>
                        </w:rPr>
                        <w:tab/>
                      </w:r>
                      <w:r w:rsidRPr="004876E0">
                        <w:rPr>
                          <w:rFonts w:ascii="Consolas" w:hAnsi="Consolas" w:cs="Consolas"/>
                        </w:rPr>
                        <w:tab/>
                      </w:r>
                      <w:r w:rsidRPr="004876E0">
                        <w:rPr>
                          <w:rFonts w:ascii="Consolas" w:hAnsi="Consolas" w:cs="Consolas"/>
                        </w:rPr>
                        <w:tab/>
                        <w:t>Page</w:t>
                      </w:r>
                      <w:r>
                        <w:rPr>
                          <w:rFonts w:ascii="Consolas" w:hAnsi="Consolas" w:cs="Consolas"/>
                        </w:rPr>
                        <w:t xml:space="preserve"> </w:t>
                      </w:r>
                    </w:p>
                    <w:p w14:paraId="1A5B420D" w14:textId="41E384AF" w:rsidR="00102338" w:rsidRPr="004876E0" w:rsidRDefault="00102338" w:rsidP="001D0B9D">
                      <w:pPr>
                        <w:spacing w:after="160" w:line="240" w:lineRule="auto"/>
                        <w:jc w:val="center"/>
                        <w:rPr>
                          <w:rFonts w:ascii="Consolas" w:hAnsi="Consolas" w:cs="Consolas"/>
                        </w:rPr>
                      </w:pPr>
                      <w:r w:rsidRPr="004876E0">
                        <w:rPr>
                          <w:rFonts w:ascii="Consolas" w:hAnsi="Consolas" w:cs="Consolas"/>
                        </w:rPr>
                        <w:t>Semester 2 Hand-in Week</w:t>
                      </w:r>
                      <w:r w:rsidRPr="004876E0">
                        <w:rPr>
                          <w:rFonts w:ascii="Consolas" w:hAnsi="Consolas" w:cs="Consolas"/>
                        </w:rPr>
                        <w:tab/>
                      </w:r>
                      <w:r w:rsidRPr="004876E0">
                        <w:rPr>
                          <w:rFonts w:ascii="Consolas" w:hAnsi="Consolas" w:cs="Consolas"/>
                        </w:rPr>
                        <w:tab/>
                      </w:r>
                      <w:r w:rsidRPr="004876E0">
                        <w:rPr>
                          <w:rFonts w:ascii="Consolas" w:hAnsi="Consolas" w:cs="Consolas"/>
                        </w:rPr>
                        <w:tab/>
                      </w:r>
                      <w:r>
                        <w:rPr>
                          <w:rFonts w:ascii="Consolas" w:hAnsi="Consolas" w:cs="Consolas"/>
                        </w:rPr>
                        <w:tab/>
                      </w:r>
                      <w:r w:rsidRPr="004876E0">
                        <w:rPr>
                          <w:rFonts w:ascii="Consolas" w:hAnsi="Consolas" w:cs="Consolas"/>
                        </w:rPr>
                        <w:t>Page</w:t>
                      </w:r>
                      <w:r>
                        <w:rPr>
                          <w:rFonts w:ascii="Consolas" w:hAnsi="Consolas" w:cs="Consolas"/>
                        </w:rPr>
                        <w:t xml:space="preserve"> </w:t>
                      </w:r>
                    </w:p>
                  </w:txbxContent>
                </v:textbox>
                <w10:wrap type="square" anchorx="margin"/>
              </v:shape>
            </w:pict>
          </w:r>
          <w:r>
            <w:rPr>
              <w:noProof/>
              <w:color w:val="4F81BD" w:themeColor="accent1"/>
            </w:rPr>
            <w:pict w14:anchorId="110692AF">
              <v:shape id="Text Box 142" o:spid="_x0000_s1027" type="#_x0000_t202" style="position:absolute;left:0;text-align:left;margin-left:0;margin-top:145.5pt;width:516pt;height:43.9pt;z-index:251659264;visibility:visible;mso-width-percent:1000;mso-position-horizontal-relative:margin;mso-position-vertical-relative:page;mso-width-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" filled="f" stroked="f" strokeweight=".5pt">
                <v:textbox style="mso-fit-shape-to-text:t" inset="0,0,0,0">
                  <w:txbxContent>
                    <w:p w14:paraId="6978060C" w14:textId="77777777" w:rsidR="00102338" w:rsidRPr="00F06738" w:rsidRDefault="00102338" w:rsidP="008A03C5">
                      <w:pPr>
                        <w:jc w:val="center"/>
                        <w:rPr>
                          <w:rFonts w:ascii="Courier New" w:hAnsi="Courier New" w:cs="Courier New"/>
                          <w:b/>
                          <w:sz w:val="32"/>
                        </w:rPr>
                      </w:pPr>
                      <w:r w:rsidRPr="00F06738">
                        <w:rPr>
                          <w:rFonts w:ascii="Courier New" w:hAnsi="Courier New" w:cs="Courier New"/>
                          <w:b/>
                          <w:sz w:val="32"/>
                        </w:rPr>
                        <w:t>Logbook Assignment</w:t>
                      </w:r>
                      <w:r>
                        <w:rPr>
                          <w:rFonts w:ascii="Courier New" w:hAnsi="Courier New" w:cs="Courier New"/>
                          <w:b/>
                          <w:sz w:val="32"/>
                        </w:rPr>
                        <w:t xml:space="preserve"> Submission</w:t>
                      </w:r>
                    </w:p>
                  </w:txbxContent>
                </v:textbox>
                <w10:wrap anchorx="margin" anchory="page"/>
              </v:shape>
            </w:pict>
          </w:r>
          <w:r w:rsidR="00B17C08">
            <w:rPr>
              <w:rFonts w:ascii="Courier New" w:hAnsi="Courier New" w:cs="Courier New"/>
              <w:u w:val="single"/>
            </w:rPr>
            <w:br w:type="page"/>
          </w:r>
        </w:p>
      </w:sdtContent>
    </w:sdt>
    <w:p w14:paraId="57F918B2" w14:textId="77777777" w:rsidR="00932EDF" w:rsidRPr="008A03C5" w:rsidRDefault="00932EDF" w:rsidP="008A1E23">
      <w:pPr>
        <w:pStyle w:val="NoSpacing"/>
        <w:spacing w:before="480" w:after="240"/>
        <w:jc w:val="center"/>
        <w:rPr>
          <w:color w:val="4F81BD" w:themeColor="accent1"/>
        </w:rPr>
      </w:pPr>
      <w:r w:rsidRPr="00932EDF">
        <w:rPr>
          <w:rFonts w:ascii="Courier New" w:hAnsi="Courier New" w:cs="Courier New"/>
          <w:u w:val="single"/>
        </w:rPr>
        <w:lastRenderedPageBreak/>
        <w:t>Week 1 &amp; 2 – Randomisation and Testing</w:t>
      </w:r>
    </w:p>
    <w:p w14:paraId="2ED9DA1A" w14:textId="77777777" w:rsidR="00932EDF" w:rsidRDefault="4EEC9391" w:rsidP="00932EDF">
      <w:pPr>
        <w:tabs>
          <w:tab w:val="left" w:pos="5400"/>
        </w:tabs>
        <w:rPr>
          <w:rFonts w:ascii="Courier New" w:hAnsi="Courier New" w:cs="Courier New"/>
          <w:u w:val="single"/>
        </w:rPr>
      </w:pPr>
      <w:r w:rsidRPr="4EEC9391">
        <w:rPr>
          <w:rFonts w:ascii="Courier New" w:hAnsi="Courier New" w:cs="Courier New"/>
          <w:u w:val="single"/>
        </w:rPr>
        <w:t>Clever Random Listing Class</w:t>
      </w:r>
    </w:p>
    <w:p w14:paraId="3338447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0A6E8B7"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Randomise the array by individually swapping each index value with a random</w:t>
      </w:r>
    </w:p>
    <w:p w14:paraId="6E3A6E6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element in the array</w:t>
      </w:r>
    </w:p>
    <w:p w14:paraId="52AA288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4E29FD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randomise()</w:t>
      </w:r>
    </w:p>
    <w:p w14:paraId="651A9CD2"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FF1A7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p=0;p&lt;</w:t>
      </w:r>
      <w:r>
        <w:rPr>
          <w:rFonts w:ascii="Consolas" w:hAnsi="Consolas" w:cs="Consolas"/>
          <w:color w:val="000000"/>
          <w:sz w:val="20"/>
          <w:szCs w:val="20"/>
          <w:u w:val="single"/>
        </w:rPr>
        <w:t>getArray</w:t>
      </w:r>
      <w:r>
        <w:rPr>
          <w:rFonts w:ascii="Consolas" w:hAnsi="Consolas" w:cs="Consolas"/>
          <w:color w:val="000000"/>
          <w:sz w:val="20"/>
          <w:szCs w:val="20"/>
        </w:rPr>
        <w:t>().length;p++)</w:t>
      </w:r>
    </w:p>
    <w:p w14:paraId="7DA698C6"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B3FCC7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tempIndex</w:t>
      </w:r>
      <w:r w:rsidRPr="00FA20D2">
        <w:rPr>
          <w:rFonts w:ascii="Consolas" w:hAnsi="Consolas" w:cs="Consolas"/>
          <w:color w:val="000000"/>
          <w:sz w:val="20"/>
          <w:szCs w:val="20"/>
        </w:rPr>
        <w:t xml:space="preserve"> = getRandomIndex();</w:t>
      </w:r>
    </w:p>
    <w:p w14:paraId="599366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FA20D2">
        <w:rPr>
          <w:rStyle w:val="VariableChar"/>
        </w:rPr>
        <w:t>tempValue</w:t>
      </w:r>
      <w:r w:rsidRPr="00FA20D2">
        <w:rPr>
          <w:rFonts w:ascii="Consolas" w:hAnsi="Consolas" w:cs="Consolas"/>
          <w:color w:val="000000"/>
          <w:sz w:val="20"/>
          <w:szCs w:val="20"/>
        </w:rPr>
        <w:t xml:space="preserve"> = getArray()[p];</w:t>
      </w:r>
    </w:p>
    <w:p w14:paraId="06E1F01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getArray()[p] = getArray()[tempIndex];</w:t>
      </w:r>
    </w:p>
    <w:p w14:paraId="24C389F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getArray()[tempIndex] = tempValue;</w:t>
      </w:r>
    </w:p>
    <w:p w14:paraId="7C901DF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54AAC66" w14:textId="6F9DD873" w:rsidR="0044795E" w:rsidRDefault="00FA20D2" w:rsidP="00FA20D2">
      <w:pPr>
        <w:spacing w:after="0"/>
        <w:rPr>
          <w:rFonts w:ascii="Consolas" w:hAnsi="Consolas" w:cs="Consolas"/>
          <w:color w:val="000000"/>
          <w:sz w:val="20"/>
          <w:szCs w:val="20"/>
        </w:rPr>
      </w:pPr>
      <w:r w:rsidRPr="00FA20D2">
        <w:rPr>
          <w:rFonts w:ascii="Consolas" w:hAnsi="Consolas" w:cs="Consolas"/>
          <w:color w:val="000000"/>
          <w:sz w:val="20"/>
          <w:szCs w:val="20"/>
        </w:rPr>
        <w:t>}</w:t>
      </w:r>
    </w:p>
    <w:p w14:paraId="15859D6E" w14:textId="77777777" w:rsidR="006748D2" w:rsidRPr="00FA20D2" w:rsidRDefault="006748D2" w:rsidP="00FA20D2">
      <w:pPr>
        <w:spacing w:after="0"/>
        <w:rPr>
          <w:rFonts w:ascii="Courier New" w:eastAsia="Courier New" w:hAnsi="Courier New" w:cs="Courier New"/>
          <w:sz w:val="18"/>
          <w:szCs w:val="18"/>
        </w:rPr>
      </w:pPr>
    </w:p>
    <w:p w14:paraId="07230441" w14:textId="77777777" w:rsidR="0044795E" w:rsidRPr="003341AA" w:rsidRDefault="008128BA" w:rsidP="00B94A40">
      <w:pPr>
        <w:spacing w:after="0"/>
        <w:rPr>
          <w:rFonts w:ascii="Courier New" w:eastAsia="Courier New" w:hAnsi="Courier New" w:cs="Courier New"/>
          <w:sz w:val="18"/>
          <w:szCs w:val="18"/>
        </w:rPr>
      </w:pPr>
      <w:r w:rsidRPr="003341AA">
        <w:rPr>
          <w:rFonts w:ascii="Courier New" w:eastAsia="Courier New" w:hAnsi="Courier New" w:cs="Courier New"/>
          <w:sz w:val="18"/>
          <w:szCs w:val="18"/>
        </w:rPr>
        <w:t>Although using java.Collections wo</w:t>
      </w:r>
      <w:r w:rsidR="006D0FF0" w:rsidRPr="003341AA">
        <w:rPr>
          <w:rFonts w:ascii="Courier New" w:eastAsia="Courier New" w:hAnsi="Courier New" w:cs="Courier New"/>
          <w:sz w:val="18"/>
          <w:szCs w:val="18"/>
        </w:rPr>
        <w:t>uld be more efficient via</w:t>
      </w:r>
      <w:r w:rsidRPr="003341AA">
        <w:rPr>
          <w:rFonts w:ascii="Courier New" w:eastAsia="Courier New" w:hAnsi="Courier New" w:cs="Courier New"/>
          <w:sz w:val="18"/>
          <w:szCs w:val="18"/>
        </w:rPr>
        <w:t xml:space="preserve"> </w:t>
      </w:r>
      <w:r w:rsidR="00F43B43" w:rsidRPr="003341AA">
        <w:rPr>
          <w:rFonts w:ascii="Courier New" w:eastAsia="Courier New" w:hAnsi="Courier New" w:cs="Courier New"/>
          <w:sz w:val="18"/>
          <w:szCs w:val="18"/>
        </w:rPr>
        <w:t>shuffle(List &lt;T&gt; list) the use would defy the point of the exercise.</w:t>
      </w:r>
    </w:p>
    <w:p w14:paraId="551DBC43" w14:textId="77777777" w:rsidR="0044795E" w:rsidRPr="0044795E" w:rsidRDefault="0044795E" w:rsidP="4EEC9391">
      <w:pPr>
        <w:spacing w:after="0"/>
        <w:rPr>
          <w:rFonts w:eastAsia="Courier New" w:cs="Courier New"/>
          <w:sz w:val="20"/>
          <w:szCs w:val="18"/>
        </w:rPr>
      </w:pPr>
    </w:p>
    <w:p w14:paraId="1FB0DEA9" w14:textId="08E84D66" w:rsidR="4EEC9391" w:rsidRDefault="4EEC9391" w:rsidP="4EEC9391">
      <w:pPr>
        <w:rPr>
          <w:rFonts w:ascii="Courier New" w:eastAsia="Courier New" w:hAnsi="Courier New" w:cs="Courier New"/>
          <w:u w:val="single"/>
        </w:rPr>
      </w:pPr>
      <w:r w:rsidRPr="4EEC9391">
        <w:rPr>
          <w:rFonts w:ascii="Courier New" w:eastAsia="Courier New" w:hAnsi="Courier New" w:cs="Courier New"/>
          <w:u w:val="single"/>
        </w:rPr>
        <w:t>Edits to Random Listing to implement</w:t>
      </w:r>
      <w:r w:rsidR="00D36541" w:rsidRPr="00D36541">
        <w:rPr>
          <w:rFonts w:ascii="Courier New" w:eastAsia="Courier New" w:hAnsi="Courier New" w:cs="Courier New"/>
          <w:u w:val="single"/>
        </w:rPr>
        <w:t xml:space="preserve"> </w:t>
      </w:r>
      <w:r w:rsidR="00D36541" w:rsidRPr="4EEC9391">
        <w:rPr>
          <w:rFonts w:ascii="Courier New" w:eastAsia="Courier New" w:hAnsi="Courier New" w:cs="Courier New"/>
          <w:u w:val="single"/>
        </w:rPr>
        <w:t>timing</w:t>
      </w:r>
      <w:r w:rsidR="00D36541">
        <w:rPr>
          <w:rFonts w:ascii="Courier New" w:eastAsia="Courier New" w:hAnsi="Courier New" w:cs="Courier New"/>
          <w:u w:val="single"/>
        </w:rPr>
        <w:t xml:space="preserve"> of</w:t>
      </w:r>
      <w:r w:rsidRPr="4EEC9391">
        <w:rPr>
          <w:rFonts w:ascii="Courier New" w:eastAsia="Courier New" w:hAnsi="Courier New" w:cs="Courier New"/>
          <w:u w:val="single"/>
        </w:rPr>
        <w:t xml:space="preserve"> randomisation</w:t>
      </w:r>
    </w:p>
    <w:p w14:paraId="6A660944"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77E765A"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Generate an array containing elements in a random order</w:t>
      </w:r>
    </w:p>
    <w:p w14:paraId="798F562D"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0AE9E361"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size the length of the array to be generated</w:t>
      </w:r>
    </w:p>
    <w:p w14:paraId="49C4AA6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18CAD53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sidRPr="00FA20D2">
        <w:rPr>
          <w:rFonts w:ascii="Consolas" w:hAnsi="Consolas" w:cs="Consolas"/>
          <w:color w:val="000000"/>
          <w:sz w:val="20"/>
          <w:szCs w:val="20"/>
        </w:rPr>
        <w:t xml:space="preserve"> RandomListing(</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w:t>
      </w:r>
      <w:r w:rsidRPr="004F3BBF">
        <w:rPr>
          <w:rStyle w:val="InputValueChar"/>
        </w:rPr>
        <w:t>size</w:t>
      </w:r>
      <w:r w:rsidRPr="00FA20D2">
        <w:rPr>
          <w:rFonts w:ascii="Consolas" w:hAnsi="Consolas" w:cs="Consolas"/>
          <w:color w:val="000000"/>
          <w:sz w:val="20"/>
          <w:szCs w:val="20"/>
        </w:rPr>
        <w:t>)</w:t>
      </w:r>
    </w:p>
    <w:p w14:paraId="3861781E"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E49DD0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super</w:t>
      </w:r>
      <w:r w:rsidRPr="00FA20D2">
        <w:rPr>
          <w:rFonts w:ascii="Consolas" w:hAnsi="Consolas" w:cs="Consolas"/>
          <w:color w:val="000000"/>
          <w:sz w:val="20"/>
          <w:szCs w:val="20"/>
        </w:rPr>
        <w:t>(</w:t>
      </w:r>
      <w:r w:rsidRPr="004F3BBF">
        <w:rPr>
          <w:rStyle w:val="InputValueChar"/>
        </w:rPr>
        <w:t>size</w:t>
      </w:r>
      <w:r w:rsidRPr="00FA20D2">
        <w:rPr>
          <w:rFonts w:ascii="Consolas" w:hAnsi="Consolas" w:cs="Consolas"/>
          <w:color w:val="000000"/>
          <w:sz w:val="20"/>
          <w:szCs w:val="20"/>
        </w:rPr>
        <w:t>);</w:t>
      </w:r>
    </w:p>
    <w:p w14:paraId="42B1565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startTime = System.nanoTime();</w:t>
      </w:r>
    </w:p>
    <w:p w14:paraId="284A510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randomise();</w:t>
      </w:r>
    </w:p>
    <w:p w14:paraId="461331F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endTime = System.nanoTime();</w:t>
      </w:r>
    </w:p>
    <w:p w14:paraId="6970A1F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System.out.println(</w:t>
      </w:r>
      <w:r w:rsidRPr="00FA20D2">
        <w:rPr>
          <w:rFonts w:ascii="Consolas" w:hAnsi="Consolas" w:cs="Consolas"/>
          <w:color w:val="2A00FF"/>
          <w:sz w:val="20"/>
          <w:szCs w:val="20"/>
        </w:rPr>
        <w:t>"Randomisation for length "</w:t>
      </w:r>
      <w:r w:rsidRPr="00FA20D2">
        <w:rPr>
          <w:rFonts w:ascii="Consolas" w:hAnsi="Consolas" w:cs="Consolas"/>
          <w:color w:val="000000"/>
          <w:sz w:val="20"/>
          <w:szCs w:val="20"/>
        </w:rPr>
        <w:t xml:space="preserve"> +size + </w:t>
      </w:r>
      <w:r w:rsidRPr="00FA20D2">
        <w:rPr>
          <w:rFonts w:ascii="Consolas" w:hAnsi="Consolas" w:cs="Consolas"/>
          <w:color w:val="2A00FF"/>
          <w:sz w:val="20"/>
          <w:szCs w:val="20"/>
        </w:rPr>
        <w:t>" took "</w:t>
      </w:r>
      <w:r w:rsidRPr="00FA20D2">
        <w:rPr>
          <w:rFonts w:ascii="Consolas" w:hAnsi="Consolas" w:cs="Consolas"/>
          <w:color w:val="000000"/>
          <w:sz w:val="20"/>
          <w:szCs w:val="20"/>
        </w:rPr>
        <w:t xml:space="preserve"> +  (endTime-startTime)/1000 + </w:t>
      </w:r>
      <w:r w:rsidRPr="00FA20D2">
        <w:rPr>
          <w:rFonts w:ascii="Consolas" w:hAnsi="Consolas" w:cs="Consolas"/>
          <w:color w:val="2A00FF"/>
          <w:sz w:val="20"/>
          <w:szCs w:val="20"/>
        </w:rPr>
        <w:t>" microseconds"</w:t>
      </w:r>
      <w:r w:rsidRPr="00FA20D2">
        <w:rPr>
          <w:rFonts w:ascii="Consolas" w:hAnsi="Consolas" w:cs="Consolas"/>
          <w:color w:val="000000"/>
          <w:sz w:val="20"/>
          <w:szCs w:val="20"/>
        </w:rPr>
        <w:t>);</w:t>
      </w:r>
    </w:p>
    <w:p w14:paraId="4A468C37" w14:textId="790200B0" w:rsidR="0044795E" w:rsidRDefault="00FA20D2" w:rsidP="00FA20D2">
      <w:pPr>
        <w:spacing w:after="0" w:line="240" w:lineRule="auto"/>
        <w:rPr>
          <w:rFonts w:ascii="Consolas" w:hAnsi="Consolas" w:cs="Consolas"/>
          <w:color w:val="000000"/>
          <w:sz w:val="20"/>
          <w:szCs w:val="20"/>
        </w:rPr>
      </w:pPr>
      <w:r w:rsidRPr="00FA20D2">
        <w:rPr>
          <w:rFonts w:ascii="Consolas" w:hAnsi="Consolas" w:cs="Consolas"/>
          <w:color w:val="000000"/>
          <w:sz w:val="20"/>
          <w:szCs w:val="20"/>
        </w:rPr>
        <w:t>}</w:t>
      </w:r>
    </w:p>
    <w:p w14:paraId="5CE149E2" w14:textId="77777777" w:rsidR="00DA2253" w:rsidRPr="00FA20D2" w:rsidRDefault="00DA2253" w:rsidP="00FA20D2">
      <w:pPr>
        <w:spacing w:after="0" w:line="240" w:lineRule="auto"/>
        <w:rPr>
          <w:rFonts w:ascii="Courier New" w:eastAsia="Courier New" w:hAnsi="Courier New" w:cs="Courier New"/>
          <w:sz w:val="18"/>
          <w:szCs w:val="18"/>
        </w:rPr>
      </w:pPr>
    </w:p>
    <w:p w14:paraId="245D4C9F" w14:textId="77777777" w:rsidR="00B94A40" w:rsidRPr="003341AA" w:rsidRDefault="00E241DD" w:rsidP="4EEC9391">
      <w:pPr>
        <w:spacing w:after="0" w:line="240" w:lineRule="auto"/>
        <w:rPr>
          <w:rFonts w:ascii="Courier New" w:eastAsia="Courier New" w:hAnsi="Courier New" w:cs="Courier New"/>
          <w:sz w:val="18"/>
          <w:szCs w:val="18"/>
        </w:rPr>
      </w:pPr>
      <w:r w:rsidRPr="003341AA">
        <w:rPr>
          <w:rFonts w:ascii="Courier New" w:eastAsia="Courier New" w:hAnsi="Courier New" w:cs="Courier New"/>
          <w:sz w:val="18"/>
          <w:szCs w:val="18"/>
        </w:rPr>
        <w:t>This constructor is inaccurate in recording the time taken to complete randomisation, this is due to the function passing data to the superclass prior to taking the System time, although inaccurate in this manner when comparing multiple uses of the function the inaccuracy is null as each use has the same flaw.</w:t>
      </w:r>
    </w:p>
    <w:p w14:paraId="1A456F3E" w14:textId="3CDD02C5" w:rsidR="003E1F0E" w:rsidRPr="003341AA" w:rsidRDefault="00B94A40" w:rsidP="00B94A40">
      <w:pPr>
        <w:rPr>
          <w:rFonts w:ascii="Courier New" w:eastAsia="Courier New" w:hAnsi="Courier New" w:cs="Courier New"/>
          <w:sz w:val="18"/>
          <w:szCs w:val="18"/>
        </w:rPr>
      </w:pPr>
      <w:r w:rsidRPr="003341AA">
        <w:rPr>
          <w:rFonts w:ascii="Courier New" w:eastAsia="Courier New" w:hAnsi="Courier New" w:cs="Courier New"/>
          <w:sz w:val="18"/>
          <w:szCs w:val="18"/>
        </w:rPr>
        <w:br w:type="page"/>
      </w:r>
    </w:p>
    <w:p w14:paraId="4F03361F" w14:textId="77777777" w:rsidR="39EE97E3" w:rsidRDefault="39EE97E3" w:rsidP="39EE97E3">
      <w:pPr>
        <w:jc w:val="center"/>
        <w:rPr>
          <w:rFonts w:ascii="Courier New" w:eastAsia="Courier New" w:hAnsi="Courier New" w:cs="Courier New"/>
        </w:rPr>
      </w:pPr>
      <w:r w:rsidRPr="39EE97E3">
        <w:rPr>
          <w:rFonts w:ascii="Courier New" w:eastAsia="Courier New" w:hAnsi="Courier New" w:cs="Courier New"/>
          <w:u w:val="single"/>
        </w:rPr>
        <w:lastRenderedPageBreak/>
        <w:t>Week 3 &amp; 4 - Generics</w:t>
      </w:r>
    </w:p>
    <w:p w14:paraId="5EBB6E82"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Generic element swapping in an array</w:t>
      </w:r>
    </w:p>
    <w:p w14:paraId="24D28F9F"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CDC9CEE"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Swap the position of two values in an array</w:t>
      </w:r>
    </w:p>
    <w:p w14:paraId="767D2BF3"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swap</w:t>
      </w:r>
    </w:p>
    <w:p w14:paraId="3B0C1325"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index1 position in an array for an object to be swapped</w:t>
      </w:r>
    </w:p>
    <w:p w14:paraId="594754AC"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index2 position in an array for an object to be swapped</w:t>
      </w:r>
    </w:p>
    <w:p w14:paraId="2088295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input array with the modified values</w:t>
      </w:r>
    </w:p>
    <w:p w14:paraId="22A6ED29" w14:textId="77777777" w:rsidR="00FA20D2" w:rsidRDefault="00FA20D2" w:rsidP="00FA20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8E50F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static</w:t>
      </w:r>
      <w:r w:rsidRPr="00FA20D2">
        <w:rPr>
          <w:rFonts w:ascii="Consolas" w:hAnsi="Consolas" w:cs="Consolas"/>
          <w:color w:val="000000"/>
          <w:sz w:val="20"/>
          <w:szCs w:val="20"/>
        </w:rPr>
        <w:t xml:space="preserve"> &lt;T&gt; T[] swapValues(T[] swap,</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index1,</w:t>
      </w:r>
      <w:r w:rsidRPr="00FA20D2">
        <w:rPr>
          <w:rFonts w:ascii="Consolas" w:hAnsi="Consolas" w:cs="Consolas"/>
          <w:b/>
          <w:bCs/>
          <w:color w:val="7F0055"/>
          <w:sz w:val="20"/>
          <w:szCs w:val="20"/>
        </w:rPr>
        <w:t>int</w:t>
      </w:r>
      <w:r w:rsidRPr="00FA20D2">
        <w:rPr>
          <w:rFonts w:ascii="Consolas" w:hAnsi="Consolas" w:cs="Consolas"/>
          <w:color w:val="000000"/>
          <w:sz w:val="20"/>
          <w:szCs w:val="20"/>
        </w:rPr>
        <w:t xml:space="preserve"> index2)</w:t>
      </w:r>
    </w:p>
    <w:p w14:paraId="0698C6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E0FB94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T temp = swap[index1];</w:t>
      </w:r>
    </w:p>
    <w:p w14:paraId="2C42EC7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swap[index1]=swap[index2];</w:t>
      </w:r>
    </w:p>
    <w:p w14:paraId="1E75B898"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swap[index2]=temp;</w:t>
      </w:r>
    </w:p>
    <w:p w14:paraId="2537574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return</w:t>
      </w:r>
      <w:r w:rsidRPr="00FA20D2">
        <w:rPr>
          <w:rFonts w:ascii="Consolas" w:hAnsi="Consolas" w:cs="Consolas"/>
          <w:color w:val="000000"/>
          <w:sz w:val="20"/>
          <w:szCs w:val="20"/>
        </w:rPr>
        <w:t xml:space="preserve"> swap;</w:t>
      </w:r>
    </w:p>
    <w:p w14:paraId="571BA07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765AAD9A" w14:textId="77777777" w:rsidR="39EE97E3" w:rsidRDefault="39EE97E3" w:rsidP="4EEC9391">
      <w:pPr>
        <w:spacing w:after="0"/>
        <w:rPr>
          <w:rFonts w:ascii="Courier New" w:eastAsia="Courier New" w:hAnsi="Courier New" w:cs="Courier New"/>
          <w:sz w:val="18"/>
          <w:szCs w:val="18"/>
        </w:rPr>
      </w:pPr>
    </w:p>
    <w:p w14:paraId="37A5B526" w14:textId="77777777" w:rsidR="007617E2" w:rsidRDefault="007617E2" w:rsidP="4EEC9391">
      <w:pPr>
        <w:spacing w:after="0"/>
        <w:rPr>
          <w:rFonts w:ascii="Courier New" w:eastAsia="Courier New" w:hAnsi="Courier New" w:cs="Courier New"/>
          <w:sz w:val="18"/>
          <w:szCs w:val="18"/>
        </w:rPr>
      </w:pPr>
    </w:p>
    <w:p w14:paraId="651C5213" w14:textId="77777777" w:rsidR="007617E2" w:rsidRPr="00FA20D2" w:rsidRDefault="007617E2" w:rsidP="4EEC9391">
      <w:pPr>
        <w:spacing w:after="0"/>
        <w:rPr>
          <w:rFonts w:ascii="Courier New" w:eastAsia="Courier New" w:hAnsi="Courier New" w:cs="Courier New"/>
          <w:sz w:val="20"/>
          <w:szCs w:val="18"/>
          <w:u w:val="single"/>
        </w:rPr>
      </w:pPr>
      <w:r w:rsidRPr="00FA20D2">
        <w:rPr>
          <w:rFonts w:ascii="Courier New" w:eastAsia="Courier New" w:hAnsi="Courier New" w:cs="Courier New"/>
          <w:sz w:val="20"/>
          <w:szCs w:val="18"/>
          <w:u w:val="single"/>
        </w:rPr>
        <w:t>Testing the swapping function</w:t>
      </w:r>
    </w:p>
    <w:p w14:paraId="24F6F16C" w14:textId="77777777" w:rsidR="00FA20D2" w:rsidRDefault="00FA20D2" w:rsidP="00FA20D2">
      <w:pPr>
        <w:autoSpaceDE w:val="0"/>
        <w:autoSpaceDN w:val="0"/>
        <w:adjustRightInd w:val="0"/>
        <w:spacing w:after="0" w:line="240" w:lineRule="auto"/>
        <w:rPr>
          <w:rFonts w:ascii="Consolas" w:hAnsi="Consolas" w:cs="Consolas"/>
          <w:color w:val="646464"/>
          <w:sz w:val="20"/>
          <w:szCs w:val="20"/>
        </w:rPr>
      </w:pPr>
    </w:p>
    <w:p w14:paraId="3607FF9A" w14:textId="388D6F63"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6BE58432"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w:t>
      </w:r>
    </w:p>
    <w:p w14:paraId="5F0D566B"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DB922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2623533"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swapped</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6C9FDF9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w:t>
      </w:r>
      <w:r w:rsidRPr="00FA20D2">
        <w:rPr>
          <w:rFonts w:ascii="Consolas" w:hAnsi="Consolas" w:cs="Consolas"/>
          <w:color w:val="6A3E3E"/>
          <w:sz w:val="20"/>
          <w:szCs w:val="20"/>
        </w:rPr>
        <w:t>swapped</w:t>
      </w:r>
      <w:r w:rsidRPr="00FA20D2">
        <w:rPr>
          <w:rFonts w:ascii="Consolas" w:hAnsi="Consolas" w:cs="Consolas"/>
          <w:color w:val="000000"/>
          <w:sz w:val="20"/>
          <w:szCs w:val="20"/>
        </w:rPr>
        <w:t>,GenericMethods.swapValues(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,1, 4));</w:t>
      </w:r>
    </w:p>
    <w:p w14:paraId="4C515336"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66F210A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6F761FA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Test(expected=ArrayIndexOutOfBoundsException.</w:t>
      </w:r>
      <w:r w:rsidRPr="00FA20D2">
        <w:rPr>
          <w:rFonts w:ascii="Consolas" w:hAnsi="Consolas" w:cs="Consolas"/>
          <w:b/>
          <w:bCs/>
          <w:color w:val="7F0055"/>
          <w:sz w:val="20"/>
          <w:szCs w:val="20"/>
        </w:rPr>
        <w:t>class</w:t>
      </w:r>
      <w:r w:rsidRPr="00FA20D2">
        <w:rPr>
          <w:rFonts w:ascii="Consolas" w:hAnsi="Consolas" w:cs="Consolas"/>
          <w:color w:val="000000"/>
          <w:sz w:val="20"/>
          <w:szCs w:val="20"/>
        </w:rPr>
        <w:t>)</w:t>
      </w:r>
    </w:p>
    <w:p w14:paraId="21A81D1C"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testSwapIndexError()</w:t>
      </w:r>
    </w:p>
    <w:p w14:paraId="497188D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239CBAB7"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String[] </w:t>
      </w:r>
      <w:r w:rsidRPr="00FA20D2">
        <w:rPr>
          <w:rFonts w:ascii="Consolas" w:hAnsi="Consolas" w:cs="Consolas"/>
          <w:color w:val="6A3E3E"/>
          <w:sz w:val="20"/>
          <w:szCs w:val="20"/>
        </w:rPr>
        <w:t>names</w:t>
      </w:r>
      <w:r w:rsidRPr="00FA20D2">
        <w:rPr>
          <w:rFonts w:ascii="Consolas" w:hAnsi="Consolas" w:cs="Consolas"/>
          <w:color w:val="000000"/>
          <w:sz w:val="20"/>
          <w:szCs w:val="20"/>
        </w:rPr>
        <w:t xml:space="preserve"> = {</w:t>
      </w:r>
      <w:r w:rsidRPr="00FA20D2">
        <w:rPr>
          <w:rFonts w:ascii="Consolas" w:hAnsi="Consolas" w:cs="Consolas"/>
          <w:color w:val="2A00FF"/>
          <w:sz w:val="20"/>
          <w:szCs w:val="20"/>
        </w:rPr>
        <w:t>"Hugh"</w:t>
      </w:r>
      <w:r w:rsidRPr="00FA20D2">
        <w:rPr>
          <w:rFonts w:ascii="Consolas" w:hAnsi="Consolas" w:cs="Consolas"/>
          <w:color w:val="000000"/>
          <w:sz w:val="20"/>
          <w:szCs w:val="20"/>
        </w:rPr>
        <w:t>,</w:t>
      </w:r>
      <w:r w:rsidRPr="00FA20D2">
        <w:rPr>
          <w:rFonts w:ascii="Consolas" w:hAnsi="Consolas" w:cs="Consolas"/>
          <w:color w:val="2A00FF"/>
          <w:sz w:val="20"/>
          <w:szCs w:val="20"/>
        </w:rPr>
        <w:t>"Andrew"</w:t>
      </w:r>
      <w:r w:rsidRPr="00FA20D2">
        <w:rPr>
          <w:rFonts w:ascii="Consolas" w:hAnsi="Consolas" w:cs="Consolas"/>
          <w:color w:val="000000"/>
          <w:sz w:val="20"/>
          <w:szCs w:val="20"/>
        </w:rPr>
        <w:t>,</w:t>
      </w:r>
      <w:r w:rsidRPr="00FA20D2">
        <w:rPr>
          <w:rFonts w:ascii="Consolas" w:hAnsi="Consolas" w:cs="Consolas"/>
          <w:color w:val="2A00FF"/>
          <w:sz w:val="20"/>
          <w:szCs w:val="20"/>
        </w:rPr>
        <w:t>"Ebrahim"</w:t>
      </w:r>
      <w:r w:rsidRPr="00FA20D2">
        <w:rPr>
          <w:rFonts w:ascii="Consolas" w:hAnsi="Consolas" w:cs="Consolas"/>
          <w:color w:val="000000"/>
          <w:sz w:val="20"/>
          <w:szCs w:val="20"/>
        </w:rPr>
        <w:t>,</w:t>
      </w:r>
      <w:r w:rsidRPr="00FA20D2">
        <w:rPr>
          <w:rFonts w:ascii="Consolas" w:hAnsi="Consolas" w:cs="Consolas"/>
          <w:color w:val="2A00FF"/>
          <w:sz w:val="20"/>
          <w:szCs w:val="20"/>
        </w:rPr>
        <w:t>"Diane"</w:t>
      </w:r>
      <w:r w:rsidRPr="00FA20D2">
        <w:rPr>
          <w:rFonts w:ascii="Consolas" w:hAnsi="Consolas" w:cs="Consolas"/>
          <w:color w:val="000000"/>
          <w:sz w:val="20"/>
          <w:szCs w:val="20"/>
        </w:rPr>
        <w:t>,</w:t>
      </w:r>
      <w:r w:rsidRPr="00FA20D2">
        <w:rPr>
          <w:rFonts w:ascii="Consolas" w:hAnsi="Consolas" w:cs="Consolas"/>
          <w:color w:val="2A00FF"/>
          <w:sz w:val="20"/>
          <w:szCs w:val="20"/>
        </w:rPr>
        <w:t>"Paula"</w:t>
      </w:r>
      <w:r w:rsidRPr="00FA20D2">
        <w:rPr>
          <w:rFonts w:ascii="Consolas" w:hAnsi="Consolas" w:cs="Consolas"/>
          <w:color w:val="000000"/>
          <w:sz w:val="20"/>
          <w:szCs w:val="20"/>
        </w:rPr>
        <w:t>,</w:t>
      </w:r>
      <w:r w:rsidRPr="00FA20D2">
        <w:rPr>
          <w:rFonts w:ascii="Consolas" w:hAnsi="Consolas" w:cs="Consolas"/>
          <w:color w:val="2A00FF"/>
          <w:sz w:val="20"/>
          <w:szCs w:val="20"/>
        </w:rPr>
        <w:t>"Simon"</w:t>
      </w:r>
      <w:r w:rsidRPr="00FA20D2">
        <w:rPr>
          <w:rFonts w:ascii="Consolas" w:hAnsi="Consolas" w:cs="Consolas"/>
          <w:color w:val="000000"/>
          <w:sz w:val="20"/>
          <w:szCs w:val="20"/>
        </w:rPr>
        <w:t>};</w:t>
      </w:r>
    </w:p>
    <w:p w14:paraId="4EB3C0F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GenericMethods.swapValues(</w:t>
      </w:r>
      <w:r w:rsidRPr="00FA20D2">
        <w:rPr>
          <w:rFonts w:ascii="Consolas" w:hAnsi="Consolas" w:cs="Consolas"/>
          <w:color w:val="6A3E3E"/>
          <w:sz w:val="20"/>
          <w:szCs w:val="20"/>
        </w:rPr>
        <w:t>names</w:t>
      </w:r>
      <w:r w:rsidRPr="00FA20D2">
        <w:rPr>
          <w:rFonts w:ascii="Consolas" w:hAnsi="Consolas" w:cs="Consolas"/>
          <w:color w:val="000000"/>
          <w:sz w:val="20"/>
          <w:szCs w:val="20"/>
        </w:rPr>
        <w:t>, -1, 3);</w:t>
      </w:r>
    </w:p>
    <w:p w14:paraId="60FDBBC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011AE160"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p>
    <w:p w14:paraId="7F44C5EF"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646464"/>
          <w:sz w:val="20"/>
          <w:szCs w:val="20"/>
        </w:rPr>
        <w:t>@</w:t>
      </w:r>
      <w:r w:rsidRPr="00FA20D2">
        <w:rPr>
          <w:rFonts w:ascii="Consolas" w:hAnsi="Consolas" w:cs="Consolas"/>
          <w:color w:val="000000"/>
          <w:sz w:val="20"/>
          <w:szCs w:val="20"/>
        </w:rPr>
        <w:t>Test</w:t>
      </w:r>
    </w:p>
    <w:p w14:paraId="0C6A6C8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b/>
          <w:bCs/>
          <w:color w:val="7F0055"/>
          <w:sz w:val="20"/>
          <w:szCs w:val="20"/>
        </w:rPr>
        <w:t>public</w:t>
      </w:r>
      <w:r w:rsidRPr="00FA20D2">
        <w:rPr>
          <w:rFonts w:ascii="Consolas" w:hAnsi="Consolas" w:cs="Consolas"/>
          <w:color w:val="000000"/>
          <w:sz w:val="20"/>
          <w:szCs w:val="20"/>
        </w:rPr>
        <w:t xml:space="preserve"> </w:t>
      </w:r>
      <w:r w:rsidRPr="00FA20D2">
        <w:rPr>
          <w:rFonts w:ascii="Consolas" w:hAnsi="Consolas" w:cs="Consolas"/>
          <w:b/>
          <w:bCs/>
          <w:color w:val="7F0055"/>
          <w:sz w:val="20"/>
          <w:szCs w:val="20"/>
        </w:rPr>
        <w:t>void</w:t>
      </w:r>
      <w:r w:rsidRPr="00FA20D2">
        <w:rPr>
          <w:rFonts w:ascii="Consolas" w:hAnsi="Consolas" w:cs="Consolas"/>
          <w:color w:val="000000"/>
          <w:sz w:val="20"/>
          <w:szCs w:val="20"/>
        </w:rPr>
        <w:t xml:space="preserve"> testSwapValues2()</w:t>
      </w:r>
    </w:p>
    <w:p w14:paraId="69D1F1B9"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36332405"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integers = {1,2,3,4};</w:t>
      </w:r>
    </w:p>
    <w:p w14:paraId="62F9972D"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Integer[] swapped = {4,2,3,1};</w:t>
      </w:r>
    </w:p>
    <w:p w14:paraId="1C297E81"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 xml:space="preserve">    assertArrayEquals(swapped,GenericMethods.swapValues(integers, 0, 3));</w:t>
      </w:r>
    </w:p>
    <w:p w14:paraId="7EE6D694" w14:textId="77777777" w:rsidR="00FA20D2" w:rsidRPr="00FA20D2" w:rsidRDefault="00FA20D2" w:rsidP="00FA20D2">
      <w:pPr>
        <w:autoSpaceDE w:val="0"/>
        <w:autoSpaceDN w:val="0"/>
        <w:adjustRightInd w:val="0"/>
        <w:spacing w:after="0" w:line="240" w:lineRule="auto"/>
        <w:rPr>
          <w:rFonts w:ascii="Consolas" w:hAnsi="Consolas" w:cs="Consolas"/>
          <w:sz w:val="20"/>
          <w:szCs w:val="20"/>
        </w:rPr>
      </w:pPr>
      <w:r w:rsidRPr="00FA20D2">
        <w:rPr>
          <w:rFonts w:ascii="Consolas" w:hAnsi="Consolas" w:cs="Consolas"/>
          <w:color w:val="000000"/>
          <w:sz w:val="20"/>
          <w:szCs w:val="20"/>
        </w:rPr>
        <w:t>}</w:t>
      </w:r>
    </w:p>
    <w:p w14:paraId="167C0CC8" w14:textId="2DA86D3A" w:rsidR="39EE97E3" w:rsidRDefault="39EE97E3" w:rsidP="00FA20D2">
      <w:pPr>
        <w:spacing w:after="0" w:line="240" w:lineRule="auto"/>
        <w:rPr>
          <w:rFonts w:ascii="Courier New" w:eastAsia="Courier New" w:hAnsi="Courier New" w:cs="Courier New"/>
          <w:sz w:val="18"/>
          <w:szCs w:val="18"/>
        </w:rPr>
      </w:pPr>
    </w:p>
    <w:p w14:paraId="0D6732B9" w14:textId="2B893E0E" w:rsidR="58DE5A55" w:rsidRDefault="58DE5A55">
      <w:r>
        <w:br w:type="page"/>
      </w:r>
    </w:p>
    <w:p w14:paraId="0C02F2DD" w14:textId="4DB10440" w:rsidR="58DE5A55" w:rsidRDefault="58DE5A55" w:rsidP="58DE5A55">
      <w:pPr>
        <w:jc w:val="center"/>
        <w:rPr>
          <w:rFonts w:ascii="Courier New" w:eastAsia="Courier New" w:hAnsi="Courier New" w:cs="Courier New"/>
        </w:rPr>
      </w:pPr>
      <w:r w:rsidRPr="58DE5A55">
        <w:rPr>
          <w:rFonts w:ascii="Courier New" w:eastAsia="Courier New" w:hAnsi="Courier New" w:cs="Courier New"/>
          <w:u w:val="single"/>
        </w:rPr>
        <w:lastRenderedPageBreak/>
        <w:t xml:space="preserve">Week 5 </w:t>
      </w:r>
      <w:r w:rsidR="00FB25CA">
        <w:rPr>
          <w:rFonts w:ascii="Courier New" w:eastAsia="Courier New" w:hAnsi="Courier New" w:cs="Courier New"/>
          <w:u w:val="single"/>
        </w:rPr>
        <w:t>– Sorting</w:t>
      </w:r>
    </w:p>
    <w:p w14:paraId="4FEED4CB" w14:textId="171357A1" w:rsidR="58DE5A55" w:rsidRPr="00FA20D2" w:rsidRDefault="58DE5A55" w:rsidP="58DE5A55">
      <w:pPr>
        <w:spacing w:after="0"/>
        <w:rPr>
          <w:sz w:val="24"/>
        </w:rPr>
      </w:pPr>
      <w:r w:rsidRPr="00FA20D2">
        <w:rPr>
          <w:rFonts w:ascii="Courier New" w:eastAsia="Courier New" w:hAnsi="Courier New" w:cs="Courier New"/>
          <w:sz w:val="20"/>
          <w:szCs w:val="18"/>
          <w:u w:val="single"/>
        </w:rPr>
        <w:t>Selection Sorting Class</w:t>
      </w:r>
    </w:p>
    <w:p w14:paraId="0EFF998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arraySorter;</w:t>
      </w:r>
    </w:p>
    <w:p w14:paraId="7EB10DE1"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696E6207" w14:textId="77777777" w:rsidR="00937696" w:rsidRDefault="00937696" w:rsidP="00937696">
      <w:pPr>
        <w:autoSpaceDE w:val="0"/>
        <w:autoSpaceDN w:val="0"/>
        <w:adjustRightInd w:val="0"/>
        <w:spacing w:after="0" w:line="240" w:lineRule="auto"/>
        <w:rPr>
          <w:rFonts w:ascii="Consolas" w:hAnsi="Consolas" w:cs="Consolas"/>
          <w:sz w:val="20"/>
          <w:szCs w:val="20"/>
        </w:rPr>
      </w:pPr>
    </w:p>
    <w:p w14:paraId="4AB398F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6FFD6D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implementation of selection sort for an array of comparable elements</w:t>
      </w:r>
    </w:p>
    <w:p w14:paraId="7FE25FF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
    <w:p w14:paraId="2A88100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Oliver </w:t>
      </w:r>
      <w:r>
        <w:rPr>
          <w:rFonts w:ascii="Consolas" w:hAnsi="Consolas" w:cs="Consolas"/>
          <w:color w:val="3F5FBF"/>
          <w:sz w:val="20"/>
          <w:szCs w:val="20"/>
          <w:u w:val="single"/>
        </w:rPr>
        <w:t>Sheard</w:t>
      </w:r>
    </w:p>
    <w:p w14:paraId="40DB7DB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@version</w:t>
      </w:r>
      <w:r>
        <w:rPr>
          <w:rFonts w:ascii="Consolas" w:hAnsi="Consolas" w:cs="Consolas"/>
          <w:color w:val="3F5FBF"/>
          <w:sz w:val="20"/>
          <w:szCs w:val="20"/>
        </w:rPr>
        <w:t xml:space="preserve"> October 2017</w:t>
      </w:r>
    </w:p>
    <w:p w14:paraId="3F73810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4D2A647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SelectionSort&lt;T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extends</w:t>
      </w:r>
      <w:r>
        <w:rPr>
          <w:rFonts w:ascii="Consolas" w:hAnsi="Consolas" w:cs="Consolas"/>
          <w:color w:val="000000"/>
          <w:sz w:val="20"/>
          <w:szCs w:val="20"/>
        </w:rPr>
        <w:t xml:space="preserve"> ArraySortTool&lt;T&gt;</w:t>
      </w:r>
    </w:p>
    <w:p w14:paraId="6E5D8238"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4599FBF"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sort(T[] </w:t>
      </w:r>
      <w:r>
        <w:rPr>
          <w:rFonts w:ascii="Consolas" w:hAnsi="Consolas" w:cs="Consolas"/>
          <w:color w:val="6A3E3E"/>
          <w:sz w:val="20"/>
          <w:szCs w:val="20"/>
        </w:rPr>
        <w:t>array</w:t>
      </w:r>
      <w:r>
        <w:rPr>
          <w:rFonts w:ascii="Consolas" w:hAnsi="Consolas" w:cs="Consolas"/>
          <w:color w:val="000000"/>
          <w:sz w:val="20"/>
          <w:szCs w:val="20"/>
        </w:rPr>
        <w:t>)</w:t>
      </w:r>
    </w:p>
    <w:p w14:paraId="4D52308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1CE2EA"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-1; </w:t>
      </w:r>
      <w:r>
        <w:rPr>
          <w:rFonts w:ascii="Consolas" w:hAnsi="Consolas" w:cs="Consolas"/>
          <w:color w:val="6A3E3E"/>
          <w:sz w:val="20"/>
          <w:szCs w:val="20"/>
        </w:rPr>
        <w:t>i</w:t>
      </w:r>
      <w:r>
        <w:rPr>
          <w:rFonts w:ascii="Consolas" w:hAnsi="Consolas" w:cs="Consolas"/>
          <w:color w:val="000000"/>
          <w:sz w:val="20"/>
          <w:szCs w:val="20"/>
        </w:rPr>
        <w:t>&gt;0;</w:t>
      </w:r>
      <w:r>
        <w:rPr>
          <w:rFonts w:ascii="Consolas" w:hAnsi="Consolas" w:cs="Consolas"/>
          <w:color w:val="6A3E3E"/>
          <w:sz w:val="20"/>
          <w:szCs w:val="20"/>
        </w:rPr>
        <w:t>i</w:t>
      </w:r>
      <w:r>
        <w:rPr>
          <w:rFonts w:ascii="Consolas" w:hAnsi="Consolas" w:cs="Consolas"/>
          <w:color w:val="000000"/>
          <w:sz w:val="20"/>
          <w:szCs w:val="20"/>
        </w:rPr>
        <w:t>--)</w:t>
      </w:r>
    </w:p>
    <w:p w14:paraId="203A217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122D91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w:t>
      </w:r>
      <w:r>
        <w:rPr>
          <w:rFonts w:ascii="Consolas" w:hAnsi="Consolas" w:cs="Consolas"/>
          <w:color w:val="000000"/>
          <w:sz w:val="20"/>
          <w:szCs w:val="20"/>
        </w:rPr>
        <w:t xml:space="preserve"> = 0;</w:t>
      </w:r>
    </w:p>
    <w:p w14:paraId="60EF927C"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[0];</w:t>
      </w:r>
    </w:p>
    <w:p w14:paraId="61D3895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6A3E3E"/>
          <w:sz w:val="20"/>
          <w:szCs w:val="20"/>
        </w:rPr>
        <w:t>k</w:t>
      </w:r>
      <w:r>
        <w:rPr>
          <w:rFonts w:ascii="Consolas" w:hAnsi="Consolas" w:cs="Consolas"/>
          <w:color w:val="000000"/>
          <w:sz w:val="20"/>
          <w:szCs w:val="20"/>
        </w:rPr>
        <w:t>&lt;=</w:t>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w:t>
      </w:r>
    </w:p>
    <w:p w14:paraId="0B49D1B0"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29FE0E0D"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].compareTo(</w:t>
      </w:r>
      <w:r>
        <w:rPr>
          <w:rFonts w:ascii="Consolas" w:hAnsi="Consolas" w:cs="Consolas"/>
          <w:color w:val="6A3E3E"/>
          <w:sz w:val="20"/>
          <w:szCs w:val="20"/>
        </w:rPr>
        <w:t>current</w:t>
      </w:r>
      <w:r>
        <w:rPr>
          <w:rFonts w:ascii="Consolas" w:hAnsi="Consolas" w:cs="Consolas"/>
          <w:color w:val="000000"/>
          <w:sz w:val="20"/>
          <w:szCs w:val="20"/>
        </w:rPr>
        <w:t>)&gt;0)</w:t>
      </w:r>
    </w:p>
    <w:p w14:paraId="126DDCA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1BB66A34"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k</w:t>
      </w:r>
      <w:r>
        <w:rPr>
          <w:rFonts w:ascii="Consolas" w:hAnsi="Consolas" w:cs="Consolas"/>
          <w:color w:val="000000"/>
          <w:sz w:val="20"/>
          <w:szCs w:val="20"/>
        </w:rPr>
        <w:t>;</w:t>
      </w:r>
    </w:p>
    <w:p w14:paraId="40151293"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0376686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708FC01B"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55C9CEB5"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T </w:t>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3A0BDC2E"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w:t>
      </w:r>
    </w:p>
    <w:p w14:paraId="740AB62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array</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temp</w:t>
      </w:r>
      <w:r>
        <w:rPr>
          <w:rFonts w:ascii="Consolas" w:hAnsi="Consolas" w:cs="Consolas"/>
          <w:color w:val="000000"/>
          <w:sz w:val="20"/>
          <w:szCs w:val="20"/>
        </w:rPr>
        <w:t>;</w:t>
      </w:r>
    </w:p>
    <w:p w14:paraId="59FB40D9"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6F3ABB6" w14:textId="77777777" w:rsid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D0ACA82" w14:textId="77777777" w:rsidR="00FA20D2" w:rsidRDefault="00937696" w:rsidP="00937696">
      <w:pPr>
        <w:rPr>
          <w:rFonts w:ascii="Courier New" w:eastAsia="Courier New" w:hAnsi="Courier New" w:cs="Courier New"/>
          <w:sz w:val="18"/>
          <w:szCs w:val="18"/>
        </w:rPr>
      </w:pPr>
      <w:r>
        <w:rPr>
          <w:rFonts w:ascii="Consolas" w:hAnsi="Consolas" w:cs="Consolas"/>
          <w:color w:val="000000"/>
          <w:sz w:val="20"/>
          <w:szCs w:val="20"/>
        </w:rPr>
        <w:t>}</w:t>
      </w:r>
      <w:r>
        <w:rPr>
          <w:rFonts w:ascii="Courier New" w:eastAsia="Courier New" w:hAnsi="Courier New" w:cs="Courier New"/>
          <w:sz w:val="18"/>
          <w:szCs w:val="18"/>
        </w:rPr>
        <w:t xml:space="preserve"> </w:t>
      </w:r>
    </w:p>
    <w:p w14:paraId="5426B0D7" w14:textId="592AE11C" w:rsidR="00FB25CA" w:rsidRPr="00FA20D2" w:rsidRDefault="00FB25CA" w:rsidP="00937696">
      <w:pPr>
        <w:rPr>
          <w:rFonts w:ascii="Courier New" w:eastAsia="Courier New" w:hAnsi="Courier New" w:cs="Courier New"/>
          <w:sz w:val="20"/>
          <w:szCs w:val="18"/>
        </w:rPr>
      </w:pPr>
      <w:r w:rsidRPr="00FA20D2">
        <w:rPr>
          <w:rFonts w:ascii="Courier New" w:eastAsia="Courier New" w:hAnsi="Courier New" w:cs="Courier New"/>
          <w:sz w:val="20"/>
          <w:szCs w:val="18"/>
          <w:u w:val="single"/>
        </w:rPr>
        <w:t>Quick Sorting Class</w:t>
      </w:r>
    </w:p>
    <w:p w14:paraId="0180C6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package</w:t>
      </w:r>
      <w:r w:rsidRPr="00937696">
        <w:rPr>
          <w:rFonts w:ascii="Consolas" w:hAnsi="Consolas" w:cs="Consolas"/>
          <w:color w:val="000000"/>
          <w:sz w:val="20"/>
          <w:szCs w:val="20"/>
        </w:rPr>
        <w:t xml:space="preserve"> arraySorter;</w:t>
      </w:r>
    </w:p>
    <w:p w14:paraId="4457DF0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p>
    <w:p w14:paraId="7A13AB4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w:t>
      </w:r>
    </w:p>
    <w:p w14:paraId="5F9E3CF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The implementation of the quick sort method for an array of comparable elements</w:t>
      </w:r>
    </w:p>
    <w:p w14:paraId="549509D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74A6AB6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@author</w:t>
      </w:r>
      <w:r w:rsidRPr="00937696">
        <w:rPr>
          <w:rFonts w:ascii="Consolas" w:hAnsi="Consolas" w:cs="Consolas"/>
          <w:color w:val="3F5FBF"/>
          <w:sz w:val="20"/>
          <w:szCs w:val="20"/>
        </w:rPr>
        <w:t xml:space="preserve"> Oliver </w:t>
      </w:r>
      <w:r w:rsidRPr="00937696">
        <w:rPr>
          <w:rFonts w:ascii="Consolas" w:hAnsi="Consolas" w:cs="Consolas"/>
          <w:color w:val="3F5FBF"/>
          <w:sz w:val="20"/>
          <w:szCs w:val="20"/>
          <w:u w:val="single"/>
        </w:rPr>
        <w:t>Sheard</w:t>
      </w:r>
    </w:p>
    <w:p w14:paraId="390B9B9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@version</w:t>
      </w:r>
      <w:r w:rsidRPr="00937696">
        <w:rPr>
          <w:rFonts w:ascii="Consolas" w:hAnsi="Consolas" w:cs="Consolas"/>
          <w:color w:val="3F5FBF"/>
          <w:sz w:val="20"/>
          <w:szCs w:val="20"/>
        </w:rPr>
        <w:t xml:space="preserve"> October 2017</w:t>
      </w:r>
    </w:p>
    <w:p w14:paraId="0D5DAB3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D7EBE1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class</w:t>
      </w:r>
      <w:r w:rsidRPr="00937696">
        <w:rPr>
          <w:rFonts w:ascii="Consolas" w:hAnsi="Consolas" w:cs="Consolas"/>
          <w:color w:val="000000"/>
          <w:sz w:val="20"/>
          <w:szCs w:val="20"/>
        </w:rPr>
        <w:t xml:space="preserve"> QuickSort&lt;T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Comparable&lt;? </w:t>
      </w:r>
      <w:r w:rsidRPr="00937696">
        <w:rPr>
          <w:rFonts w:ascii="Consolas" w:hAnsi="Consolas" w:cs="Consolas"/>
          <w:b/>
          <w:bCs/>
          <w:color w:val="7F0055"/>
          <w:sz w:val="20"/>
          <w:szCs w:val="20"/>
        </w:rPr>
        <w:t>super</w:t>
      </w:r>
      <w:r w:rsidRPr="00937696">
        <w:rPr>
          <w:rFonts w:ascii="Consolas" w:hAnsi="Consolas" w:cs="Consolas"/>
          <w:color w:val="000000"/>
          <w:sz w:val="20"/>
          <w:szCs w:val="20"/>
        </w:rPr>
        <w:t xml:space="preserve"> T&gt;&gt; </w:t>
      </w:r>
      <w:r w:rsidRPr="00937696">
        <w:rPr>
          <w:rFonts w:ascii="Consolas" w:hAnsi="Consolas" w:cs="Consolas"/>
          <w:b/>
          <w:bCs/>
          <w:color w:val="7F0055"/>
          <w:sz w:val="20"/>
          <w:szCs w:val="20"/>
        </w:rPr>
        <w:t>extends</w:t>
      </w:r>
      <w:r w:rsidRPr="00937696">
        <w:rPr>
          <w:rFonts w:ascii="Consolas" w:hAnsi="Consolas" w:cs="Consolas"/>
          <w:color w:val="000000"/>
          <w:sz w:val="20"/>
          <w:szCs w:val="20"/>
        </w:rPr>
        <w:t xml:space="preserve"> ArraySortTool&lt;T&gt;</w:t>
      </w:r>
    </w:p>
    <w:p w14:paraId="624E5E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w:t>
      </w:r>
    </w:p>
    <w:p w14:paraId="738D3E6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public</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sort(T[] </w:t>
      </w:r>
      <w:r w:rsidRPr="00937696">
        <w:rPr>
          <w:rFonts w:ascii="Consolas" w:hAnsi="Consolas" w:cs="Consolas"/>
          <w:color w:val="6A3E3E"/>
          <w:sz w:val="20"/>
          <w:szCs w:val="20"/>
        </w:rPr>
        <w:t>array</w:t>
      </w:r>
      <w:r w:rsidRPr="00937696">
        <w:rPr>
          <w:rFonts w:ascii="Consolas" w:hAnsi="Consolas" w:cs="Consolas"/>
          <w:color w:val="000000"/>
          <w:sz w:val="20"/>
          <w:szCs w:val="20"/>
        </w:rPr>
        <w:t>)</w:t>
      </w:r>
    </w:p>
    <w:p w14:paraId="0C9FDBB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6BBC134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//Initiate quick sort with full array</w:t>
      </w:r>
    </w:p>
    <w:p w14:paraId="293B8B6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,0,</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0000C0"/>
          <w:sz w:val="20"/>
          <w:szCs w:val="20"/>
        </w:rPr>
        <w:t>length</w:t>
      </w:r>
      <w:r w:rsidRPr="00937696">
        <w:rPr>
          <w:rFonts w:ascii="Consolas" w:hAnsi="Consolas" w:cs="Consolas"/>
          <w:color w:val="000000"/>
          <w:sz w:val="20"/>
          <w:szCs w:val="20"/>
        </w:rPr>
        <w:t>-1);</w:t>
      </w:r>
    </w:p>
    <w:p w14:paraId="6C604370" w14:textId="37BB08A5"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1D477A96" w14:textId="4322F2A0" w:rsidR="000543E1" w:rsidRDefault="000543E1" w:rsidP="00937696">
      <w:pPr>
        <w:autoSpaceDE w:val="0"/>
        <w:autoSpaceDN w:val="0"/>
        <w:adjustRightInd w:val="0"/>
        <w:spacing w:after="0" w:line="240" w:lineRule="auto"/>
        <w:rPr>
          <w:rFonts w:ascii="Consolas" w:hAnsi="Consolas" w:cs="Consolas"/>
          <w:sz w:val="20"/>
          <w:szCs w:val="20"/>
        </w:rPr>
      </w:pPr>
    </w:p>
    <w:p w14:paraId="2EC2C3F6" w14:textId="7FB7C96D" w:rsidR="00D36541" w:rsidRDefault="00D36541" w:rsidP="00937696">
      <w:pPr>
        <w:autoSpaceDE w:val="0"/>
        <w:autoSpaceDN w:val="0"/>
        <w:adjustRightInd w:val="0"/>
        <w:spacing w:after="0" w:line="240" w:lineRule="auto"/>
        <w:rPr>
          <w:rFonts w:ascii="Consolas" w:hAnsi="Consolas" w:cs="Consolas"/>
          <w:sz w:val="20"/>
          <w:szCs w:val="20"/>
        </w:rPr>
      </w:pPr>
    </w:p>
    <w:p w14:paraId="48B763B7" w14:textId="0A2123B8" w:rsidR="00D36541" w:rsidRDefault="00D36541" w:rsidP="00937696">
      <w:pPr>
        <w:autoSpaceDE w:val="0"/>
        <w:autoSpaceDN w:val="0"/>
        <w:adjustRightInd w:val="0"/>
        <w:spacing w:after="0" w:line="240" w:lineRule="auto"/>
        <w:rPr>
          <w:rFonts w:ascii="Consolas" w:hAnsi="Consolas" w:cs="Consolas"/>
          <w:sz w:val="20"/>
          <w:szCs w:val="20"/>
        </w:rPr>
      </w:pPr>
    </w:p>
    <w:p w14:paraId="3463FD3F" w14:textId="79420F2C" w:rsidR="00D36541" w:rsidRDefault="00D36541" w:rsidP="00937696">
      <w:pPr>
        <w:autoSpaceDE w:val="0"/>
        <w:autoSpaceDN w:val="0"/>
        <w:adjustRightInd w:val="0"/>
        <w:spacing w:after="0" w:line="240" w:lineRule="auto"/>
        <w:rPr>
          <w:rFonts w:ascii="Consolas" w:hAnsi="Consolas" w:cs="Consolas"/>
          <w:sz w:val="20"/>
          <w:szCs w:val="20"/>
        </w:rPr>
      </w:pPr>
    </w:p>
    <w:p w14:paraId="764CF1EF" w14:textId="0670F680" w:rsidR="00D36541" w:rsidRDefault="00D36541" w:rsidP="00937696">
      <w:pPr>
        <w:autoSpaceDE w:val="0"/>
        <w:autoSpaceDN w:val="0"/>
        <w:adjustRightInd w:val="0"/>
        <w:spacing w:after="0" w:line="240" w:lineRule="auto"/>
        <w:rPr>
          <w:rFonts w:ascii="Consolas" w:hAnsi="Consolas" w:cs="Consolas"/>
          <w:sz w:val="20"/>
          <w:szCs w:val="20"/>
        </w:rPr>
      </w:pPr>
    </w:p>
    <w:p w14:paraId="36AD51A9" w14:textId="77777777" w:rsidR="00D36541" w:rsidRPr="00937696" w:rsidRDefault="00D36541" w:rsidP="00937696">
      <w:pPr>
        <w:autoSpaceDE w:val="0"/>
        <w:autoSpaceDN w:val="0"/>
        <w:adjustRightInd w:val="0"/>
        <w:spacing w:after="0" w:line="240" w:lineRule="auto"/>
        <w:rPr>
          <w:rFonts w:ascii="Consolas" w:hAnsi="Consolas" w:cs="Consolas"/>
          <w:sz w:val="20"/>
          <w:szCs w:val="20"/>
        </w:rPr>
      </w:pPr>
    </w:p>
    <w:p w14:paraId="4408090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lastRenderedPageBreak/>
        <w:t xml:space="preserve">    </w:t>
      </w:r>
      <w:r w:rsidRPr="00937696">
        <w:rPr>
          <w:rFonts w:ascii="Consolas" w:hAnsi="Consolas" w:cs="Consolas"/>
          <w:color w:val="3F5FBF"/>
          <w:sz w:val="20"/>
          <w:szCs w:val="20"/>
        </w:rPr>
        <w:t>/**</w:t>
      </w:r>
    </w:p>
    <w:p w14:paraId="034F87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Performs the quick sort approach to organising an array</w:t>
      </w:r>
    </w:p>
    <w:p w14:paraId="1CFE81F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p>
    <w:p w14:paraId="6ACD40F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segment to be sorted (Includes full array)</w:t>
      </w:r>
    </w:p>
    <w:p w14:paraId="5F4333B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low Lowest index value of the section being sorted</w:t>
      </w:r>
    </w:p>
    <w:p w14:paraId="30235B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high Highest index value of the section being sorted</w:t>
      </w:r>
    </w:p>
    <w:p w14:paraId="5782D88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51B93A0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quicksort(T[]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49F35AC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7EF894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//Selects first element in the array to compare with all others</w:t>
      </w:r>
    </w:p>
    <w:p w14:paraId="5B710BC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compare</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1ADCCB1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pivotIndex</w:t>
      </w:r>
      <w:r w:rsidRPr="00937696">
        <w:rPr>
          <w:rFonts w:ascii="Consolas" w:hAnsi="Consolas" w:cs="Consolas"/>
          <w:color w:val="000000"/>
          <w:sz w:val="20"/>
          <w:szCs w:val="20"/>
        </w:rPr>
        <w:t xml:space="preserve"> = </w:t>
      </w:r>
      <w:r w:rsidRPr="00937696">
        <w:rPr>
          <w:rFonts w:ascii="Consolas" w:hAnsi="Consolas" w:cs="Consolas"/>
          <w:color w:val="6A3E3E"/>
          <w:sz w:val="20"/>
          <w:szCs w:val="20"/>
        </w:rPr>
        <w:t>low</w:t>
      </w:r>
      <w:r w:rsidRPr="00937696">
        <w:rPr>
          <w:rFonts w:ascii="Consolas" w:hAnsi="Consolas" w:cs="Consolas"/>
          <w:color w:val="000000"/>
          <w:sz w:val="20"/>
          <w:szCs w:val="20"/>
        </w:rPr>
        <w:t>;</w:t>
      </w:r>
    </w:p>
    <w:p w14:paraId="23684BB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for</w:t>
      </w:r>
      <w:r w:rsidRPr="00937696">
        <w:rPr>
          <w:rFonts w:ascii="Consolas" w:hAnsi="Consolas" w:cs="Consolas"/>
          <w:color w:val="000000"/>
          <w:sz w:val="20"/>
          <w:szCs w:val="20"/>
        </w:rPr>
        <w:t>(</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w:t>
      </w:r>
      <w:r w:rsidRPr="00937696">
        <w:rPr>
          <w:rFonts w:ascii="Consolas" w:hAnsi="Consolas" w:cs="Consolas"/>
          <w:color w:val="000000"/>
          <w:sz w:val="20"/>
          <w:szCs w:val="20"/>
        </w:rPr>
        <w:t xml:space="preserve">= </w:t>
      </w:r>
      <w:r w:rsidRPr="00937696">
        <w:rPr>
          <w:rFonts w:ascii="Consolas" w:hAnsi="Consolas" w:cs="Consolas"/>
          <w:color w:val="6A3E3E"/>
          <w:sz w:val="20"/>
          <w:szCs w:val="20"/>
        </w:rPr>
        <w:t>low</w:t>
      </w:r>
      <w:r w:rsidRPr="00937696">
        <w:rPr>
          <w:rFonts w:ascii="Consolas" w:hAnsi="Consolas" w:cs="Consolas"/>
          <w:color w:val="000000"/>
          <w:sz w:val="20"/>
          <w:szCs w:val="20"/>
        </w:rPr>
        <w:t xml:space="preserve">+1; </w:t>
      </w:r>
      <w:r w:rsidRPr="00937696">
        <w:rPr>
          <w:rFonts w:ascii="Consolas" w:hAnsi="Consolas" w:cs="Consolas"/>
          <w:color w:val="6A3E3E"/>
          <w:sz w:val="20"/>
          <w:szCs w:val="20"/>
        </w:rPr>
        <w:t>i</w:t>
      </w:r>
      <w:r w:rsidRPr="00937696">
        <w:rPr>
          <w:rFonts w:ascii="Consolas" w:hAnsi="Consolas" w:cs="Consolas"/>
          <w:color w:val="000000"/>
          <w:sz w:val="20"/>
          <w:szCs w:val="20"/>
        </w:rPr>
        <w:t>&lt;=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32D3F7C"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29E964F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//Searches for elements smaller than first element</w:t>
      </w:r>
    </w:p>
    <w:p w14:paraId="79D4424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compare</w:t>
      </w:r>
      <w:r w:rsidRPr="00937696">
        <w:rPr>
          <w:rFonts w:ascii="Consolas" w:hAnsi="Consolas" w:cs="Consolas"/>
          <w:color w:val="000000"/>
          <w:sz w:val="20"/>
          <w:szCs w:val="20"/>
        </w:rPr>
        <w:t>.compareTo(</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])&lt;=0)</w:t>
      </w:r>
    </w:p>
    <w:p w14:paraId="5F00A8F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E776543" w14:textId="20A40C7C"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Swaps immediate neighbouring elements while shuffles</w:t>
      </w:r>
    </w:p>
    <w:p w14:paraId="507FB3E2" w14:textId="523504F3" w:rsidR="00937696" w:rsidRDefault="00937696" w:rsidP="00937696">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//elements that are further from the pivot index to an</w:t>
      </w:r>
    </w:p>
    <w:p w14:paraId="570BD09E" w14:textId="089955BC" w:rsidR="00937696" w:rsidRPr="00937696" w:rsidRDefault="00937696" w:rsidP="0093769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//appropriate position</w:t>
      </w:r>
    </w:p>
    <w:p w14:paraId="55749FD1"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624050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5EE1607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073E925F"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0681F18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t>swapElements(</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i</w:t>
      </w:r>
      <w:r w:rsidRPr="00937696">
        <w:rPr>
          <w:rFonts w:ascii="Consolas" w:hAnsi="Consolas" w:cs="Consolas"/>
          <w:color w:val="000000"/>
          <w:sz w:val="20"/>
          <w:szCs w:val="20"/>
        </w:rPr>
        <w:t>);</w:t>
      </w:r>
    </w:p>
    <w:p w14:paraId="7D4E1822" w14:textId="77777777" w:rsidR="00937696" w:rsidRDefault="00937696" w:rsidP="00937696">
      <w:pPr>
        <w:autoSpaceDE w:val="0"/>
        <w:autoSpaceDN w:val="0"/>
        <w:adjustRightInd w:val="0"/>
        <w:spacing w:after="0" w:line="240" w:lineRule="auto"/>
        <w:rPr>
          <w:rFonts w:ascii="Consolas" w:hAnsi="Consolas" w:cs="Consolas"/>
          <w:color w:val="3F7F5F"/>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3F7F5F"/>
          <w:sz w:val="20"/>
          <w:szCs w:val="20"/>
        </w:rPr>
        <w:t xml:space="preserve">//Comparison element has moved up 1 index </w:t>
      </w:r>
      <w:r>
        <w:rPr>
          <w:rFonts w:ascii="Consolas" w:hAnsi="Consolas" w:cs="Consolas"/>
          <w:color w:val="3F7F5F"/>
          <w:sz w:val="20"/>
          <w:szCs w:val="20"/>
        </w:rPr>
        <w:t>position,</w:t>
      </w:r>
    </w:p>
    <w:p w14:paraId="421B5F32" w14:textId="6392C6CE" w:rsidR="00937696" w:rsidRPr="00937696" w:rsidRDefault="00937696" w:rsidP="00937696">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3F7F5F"/>
          <w:sz w:val="20"/>
          <w:szCs w:val="20"/>
        </w:rPr>
        <w:t>//</w:t>
      </w:r>
      <w:r w:rsidRPr="00937696">
        <w:rPr>
          <w:rFonts w:ascii="Consolas" w:hAnsi="Consolas" w:cs="Consolas"/>
          <w:color w:val="3F7F5F"/>
          <w:sz w:val="20"/>
          <w:szCs w:val="20"/>
        </w:rPr>
        <w:t>updates accordingly</w:t>
      </w:r>
    </w:p>
    <w:p w14:paraId="2F1FDFE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000000"/>
          <w:sz w:val="20"/>
          <w:szCs w:val="20"/>
        </w:rPr>
        <w:tab/>
      </w:r>
      <w:r w:rsidRPr="00937696">
        <w:rPr>
          <w:rFonts w:ascii="Consolas" w:hAnsi="Consolas" w:cs="Consolas"/>
          <w:color w:val="6A3E3E"/>
          <w:sz w:val="20"/>
          <w:szCs w:val="20"/>
        </w:rPr>
        <w:t>pivotIndex</w:t>
      </w:r>
      <w:r w:rsidRPr="00937696">
        <w:rPr>
          <w:rFonts w:ascii="Consolas" w:hAnsi="Consolas" w:cs="Consolas"/>
          <w:color w:val="000000"/>
          <w:sz w:val="20"/>
          <w:szCs w:val="20"/>
        </w:rPr>
        <w:t>++;</w:t>
      </w:r>
    </w:p>
    <w:p w14:paraId="74DC5EA0"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w:t>
      </w:r>
    </w:p>
    <w:p w14:paraId="4527208D"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918A7F4" w14:textId="3D89A2D3"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3F7F5F"/>
          <w:sz w:val="20"/>
          <w:szCs w:val="20"/>
        </w:rPr>
        <w:t>//</w:t>
      </w:r>
      <w:r>
        <w:rPr>
          <w:rFonts w:ascii="Consolas" w:hAnsi="Consolas" w:cs="Consolas"/>
          <w:color w:val="3F7F5F"/>
          <w:sz w:val="20"/>
          <w:szCs w:val="20"/>
        </w:rPr>
        <w:t>No need to sort arrays of length 1</w:t>
      </w:r>
    </w:p>
    <w:p w14:paraId="11EFF03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&gt;1)</w:t>
      </w:r>
    </w:p>
    <w:p w14:paraId="3CE041A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0242A5C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low</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p>
    <w:p w14:paraId="51DF0A3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749836B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b/>
          <w:bCs/>
          <w:color w:val="7F0055"/>
          <w:sz w:val="20"/>
          <w:szCs w:val="20"/>
        </w:rPr>
        <w:t>if</w:t>
      </w:r>
      <w:r w:rsidRPr="00937696">
        <w:rPr>
          <w:rFonts w:ascii="Consolas" w:hAnsi="Consolas" w:cs="Consolas"/>
          <w:color w:val="000000"/>
          <w:sz w:val="20"/>
          <w:szCs w:val="20"/>
        </w:rPr>
        <w:t>(</w:t>
      </w:r>
      <w:r w:rsidRPr="00937696">
        <w:rPr>
          <w:rFonts w:ascii="Consolas" w:hAnsi="Consolas" w:cs="Consolas"/>
          <w:color w:val="6A3E3E"/>
          <w:sz w:val="20"/>
          <w:szCs w:val="20"/>
        </w:rPr>
        <w:t>high</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&gt;1)</w:t>
      </w:r>
    </w:p>
    <w:p w14:paraId="0E785E6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3AC97CC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000000"/>
          <w:sz w:val="20"/>
          <w:szCs w:val="20"/>
        </w:rPr>
        <w:tab/>
        <w:t>quicksort(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pivotIndex</w:t>
      </w:r>
      <w:r w:rsidRPr="00937696">
        <w:rPr>
          <w:rFonts w:ascii="Consolas" w:hAnsi="Consolas" w:cs="Consolas"/>
          <w:color w:val="000000"/>
          <w:sz w:val="20"/>
          <w:szCs w:val="20"/>
        </w:rPr>
        <w:t>+1,</w:t>
      </w:r>
      <w:r w:rsidRPr="00937696">
        <w:rPr>
          <w:rFonts w:ascii="Consolas" w:hAnsi="Consolas" w:cs="Consolas"/>
          <w:color w:val="6A3E3E"/>
          <w:sz w:val="20"/>
          <w:szCs w:val="20"/>
        </w:rPr>
        <w:t>high</w:t>
      </w:r>
      <w:r w:rsidRPr="00937696">
        <w:rPr>
          <w:rFonts w:ascii="Consolas" w:hAnsi="Consolas" w:cs="Consolas"/>
          <w:color w:val="000000"/>
          <w:sz w:val="20"/>
          <w:szCs w:val="20"/>
        </w:rPr>
        <w:t>);</w:t>
      </w:r>
    </w:p>
    <w:p w14:paraId="5EC52B25"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w:t>
      </w:r>
    </w:p>
    <w:p w14:paraId="4D151B82"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p>
    <w:p w14:paraId="3DCD27BD" w14:textId="7C9E83E7" w:rsidR="00937696" w:rsidRDefault="00937696" w:rsidP="00937696">
      <w:pPr>
        <w:autoSpaceDE w:val="0"/>
        <w:autoSpaceDN w:val="0"/>
        <w:adjustRightInd w:val="0"/>
        <w:spacing w:after="0" w:line="240" w:lineRule="auto"/>
        <w:rPr>
          <w:rFonts w:ascii="Consolas" w:hAnsi="Consolas" w:cs="Consolas"/>
          <w:color w:val="000000"/>
          <w:sz w:val="20"/>
          <w:szCs w:val="20"/>
        </w:rPr>
      </w:pPr>
      <w:r w:rsidRPr="00937696">
        <w:rPr>
          <w:rFonts w:ascii="Consolas" w:hAnsi="Consolas" w:cs="Consolas"/>
          <w:color w:val="000000"/>
          <w:sz w:val="20"/>
          <w:szCs w:val="20"/>
        </w:rPr>
        <w:t xml:space="preserve">    }</w:t>
      </w:r>
    </w:p>
    <w:p w14:paraId="68373F88" w14:textId="77777777" w:rsidR="000543E1" w:rsidRPr="00937696" w:rsidRDefault="000543E1" w:rsidP="00937696">
      <w:pPr>
        <w:autoSpaceDE w:val="0"/>
        <w:autoSpaceDN w:val="0"/>
        <w:adjustRightInd w:val="0"/>
        <w:spacing w:after="0" w:line="240" w:lineRule="auto"/>
        <w:rPr>
          <w:rFonts w:ascii="Consolas" w:hAnsi="Consolas" w:cs="Consolas"/>
          <w:sz w:val="20"/>
          <w:szCs w:val="20"/>
        </w:rPr>
      </w:pPr>
    </w:p>
    <w:p w14:paraId="027A4B84"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3F5FBF"/>
          <w:sz w:val="20"/>
          <w:szCs w:val="20"/>
        </w:rPr>
        <w:t>/**</w:t>
      </w:r>
    </w:p>
    <w:p w14:paraId="28AFAF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array Array that needs elements swapping</w:t>
      </w:r>
    </w:p>
    <w:p w14:paraId="76FA91DE"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index1 Position of the first value to be swapped</w:t>
      </w:r>
    </w:p>
    <w:p w14:paraId="05BAE7AA"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 </w:t>
      </w:r>
      <w:r w:rsidRPr="00937696">
        <w:rPr>
          <w:rFonts w:ascii="Consolas" w:hAnsi="Consolas" w:cs="Consolas"/>
          <w:b/>
          <w:bCs/>
          <w:color w:val="7F9FBF"/>
          <w:sz w:val="20"/>
          <w:szCs w:val="20"/>
        </w:rPr>
        <w:t>@param</w:t>
      </w:r>
      <w:r w:rsidRPr="00937696">
        <w:rPr>
          <w:rFonts w:ascii="Consolas" w:hAnsi="Consolas" w:cs="Consolas"/>
          <w:color w:val="3F5FBF"/>
          <w:sz w:val="20"/>
          <w:szCs w:val="20"/>
        </w:rPr>
        <w:t xml:space="preserve"> index2 Position of the second value to be swapped</w:t>
      </w:r>
    </w:p>
    <w:p w14:paraId="6E561B87"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3F5FBF"/>
          <w:sz w:val="20"/>
          <w:szCs w:val="20"/>
        </w:rPr>
        <w:t xml:space="preserve">     */</w:t>
      </w:r>
    </w:p>
    <w:p w14:paraId="786B01C6"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private</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void</w:t>
      </w:r>
      <w:r w:rsidRPr="00937696">
        <w:rPr>
          <w:rFonts w:ascii="Consolas" w:hAnsi="Consolas" w:cs="Consolas"/>
          <w:color w:val="000000"/>
          <w:sz w:val="20"/>
          <w:szCs w:val="20"/>
        </w:rPr>
        <w:t xml:space="preserve"> swapElements(T[] </w:t>
      </w:r>
      <w:r w:rsidRPr="00937696">
        <w:rPr>
          <w:rFonts w:ascii="Consolas" w:hAnsi="Consolas" w:cs="Consolas"/>
          <w:color w:val="6A3E3E"/>
          <w:sz w:val="20"/>
          <w:szCs w:val="20"/>
        </w:rPr>
        <w:t>array</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index1</w:t>
      </w:r>
      <w:r w:rsidRPr="00937696">
        <w:rPr>
          <w:rFonts w:ascii="Consolas" w:hAnsi="Consolas" w:cs="Consolas"/>
          <w:color w:val="000000"/>
          <w:sz w:val="20"/>
          <w:szCs w:val="20"/>
        </w:rPr>
        <w:t xml:space="preserve">, </w:t>
      </w:r>
      <w:r w:rsidRPr="00937696">
        <w:rPr>
          <w:rFonts w:ascii="Consolas" w:hAnsi="Consolas" w:cs="Consolas"/>
          <w:b/>
          <w:bCs/>
          <w:color w:val="7F0055"/>
          <w:sz w:val="20"/>
          <w:szCs w:val="20"/>
        </w:rPr>
        <w:t>int</w:t>
      </w:r>
      <w:r w:rsidRPr="00937696">
        <w:rPr>
          <w:rFonts w:ascii="Consolas" w:hAnsi="Consolas" w:cs="Consolas"/>
          <w:color w:val="000000"/>
          <w:sz w:val="20"/>
          <w:szCs w:val="20"/>
        </w:rPr>
        <w:t xml:space="preserve"> </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3C30135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1B621D8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t xml:space="preserve">T </w:t>
      </w:r>
      <w:r w:rsidRPr="00937696">
        <w:rPr>
          <w:rFonts w:ascii="Consolas" w:hAnsi="Consolas" w:cs="Consolas"/>
          <w:color w:val="6A3E3E"/>
          <w:sz w:val="20"/>
          <w:szCs w:val="20"/>
        </w:rPr>
        <w:t>temp</w:t>
      </w:r>
      <w:r w:rsidRPr="00937696">
        <w:rPr>
          <w:rFonts w:ascii="Consolas" w:hAnsi="Consolas" w:cs="Consolas"/>
          <w:color w:val="000000"/>
          <w:sz w:val="20"/>
          <w:szCs w:val="20"/>
        </w:rPr>
        <w:t xml:space="preserve"> = </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p>
    <w:p w14:paraId="1E12F393"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index1</w:t>
      </w:r>
      <w:r w:rsidRPr="00937696">
        <w:rPr>
          <w:rFonts w:ascii="Consolas" w:hAnsi="Consolas" w:cs="Consolas"/>
          <w:color w:val="000000"/>
          <w:sz w:val="20"/>
          <w:szCs w:val="20"/>
        </w:rPr>
        <w:t>]=</w:t>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p>
    <w:p w14:paraId="5816FEBB"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r w:rsidRPr="00937696">
        <w:rPr>
          <w:rFonts w:ascii="Consolas" w:hAnsi="Consolas" w:cs="Consolas"/>
          <w:color w:val="000000"/>
          <w:sz w:val="20"/>
          <w:szCs w:val="20"/>
        </w:rPr>
        <w:tab/>
      </w:r>
      <w:r w:rsidRPr="00937696">
        <w:rPr>
          <w:rFonts w:ascii="Consolas" w:hAnsi="Consolas" w:cs="Consolas"/>
          <w:color w:val="6A3E3E"/>
          <w:sz w:val="20"/>
          <w:szCs w:val="20"/>
        </w:rPr>
        <w:t>array</w:t>
      </w:r>
      <w:r w:rsidRPr="00937696">
        <w:rPr>
          <w:rFonts w:ascii="Consolas" w:hAnsi="Consolas" w:cs="Consolas"/>
          <w:color w:val="000000"/>
          <w:sz w:val="20"/>
          <w:szCs w:val="20"/>
        </w:rPr>
        <w:t>[</w:t>
      </w:r>
      <w:r w:rsidRPr="00937696">
        <w:rPr>
          <w:rFonts w:ascii="Consolas" w:hAnsi="Consolas" w:cs="Consolas"/>
          <w:color w:val="6A3E3E"/>
          <w:sz w:val="20"/>
          <w:szCs w:val="20"/>
        </w:rPr>
        <w:t>index2</w:t>
      </w:r>
      <w:r w:rsidRPr="00937696">
        <w:rPr>
          <w:rFonts w:ascii="Consolas" w:hAnsi="Consolas" w:cs="Consolas"/>
          <w:color w:val="000000"/>
          <w:sz w:val="20"/>
          <w:szCs w:val="20"/>
        </w:rPr>
        <w:t>]=</w:t>
      </w:r>
      <w:r w:rsidRPr="00937696">
        <w:rPr>
          <w:rFonts w:ascii="Consolas" w:hAnsi="Consolas" w:cs="Consolas"/>
          <w:color w:val="6A3E3E"/>
          <w:sz w:val="20"/>
          <w:szCs w:val="20"/>
        </w:rPr>
        <w:t>temp</w:t>
      </w:r>
      <w:r w:rsidRPr="00937696">
        <w:rPr>
          <w:rFonts w:ascii="Consolas" w:hAnsi="Consolas" w:cs="Consolas"/>
          <w:color w:val="000000"/>
          <w:sz w:val="20"/>
          <w:szCs w:val="20"/>
        </w:rPr>
        <w:t>;</w:t>
      </w:r>
    </w:p>
    <w:p w14:paraId="05372BD9" w14:textId="77777777" w:rsidR="00937696" w:rsidRPr="00937696" w:rsidRDefault="00937696" w:rsidP="00937696">
      <w:pPr>
        <w:autoSpaceDE w:val="0"/>
        <w:autoSpaceDN w:val="0"/>
        <w:adjustRightInd w:val="0"/>
        <w:spacing w:after="0" w:line="240" w:lineRule="auto"/>
        <w:rPr>
          <w:rFonts w:ascii="Consolas" w:hAnsi="Consolas" w:cs="Consolas"/>
          <w:sz w:val="20"/>
          <w:szCs w:val="20"/>
        </w:rPr>
      </w:pPr>
      <w:r w:rsidRPr="00937696">
        <w:rPr>
          <w:rFonts w:ascii="Consolas" w:hAnsi="Consolas" w:cs="Consolas"/>
          <w:color w:val="000000"/>
          <w:sz w:val="20"/>
          <w:szCs w:val="20"/>
        </w:rPr>
        <w:t xml:space="preserve">    }</w:t>
      </w:r>
    </w:p>
    <w:p w14:paraId="025218AA" w14:textId="77777777" w:rsidR="00937696" w:rsidRPr="00937696" w:rsidRDefault="00937696" w:rsidP="00937696">
      <w:pPr>
        <w:rPr>
          <w:rFonts w:ascii="Consolas" w:hAnsi="Consolas" w:cs="Consolas"/>
          <w:color w:val="000000"/>
          <w:sz w:val="20"/>
          <w:szCs w:val="20"/>
        </w:rPr>
      </w:pPr>
      <w:r w:rsidRPr="00937696">
        <w:rPr>
          <w:rFonts w:ascii="Consolas" w:hAnsi="Consolas" w:cs="Consolas"/>
          <w:color w:val="000000"/>
          <w:sz w:val="20"/>
          <w:szCs w:val="20"/>
        </w:rPr>
        <w:t>}</w:t>
      </w:r>
    </w:p>
    <w:p w14:paraId="2DA3D032" w14:textId="77777777" w:rsidR="003341AA" w:rsidRDefault="003341AA">
      <w:pPr>
        <w:rPr>
          <w:rFonts w:ascii="Courier New" w:hAnsi="Courier New" w:cs="Courier New"/>
          <w:color w:val="000000" w:themeColor="text1"/>
          <w:szCs w:val="18"/>
          <w:u w:val="single"/>
        </w:rPr>
      </w:pPr>
    </w:p>
    <w:p w14:paraId="20DC3807" w14:textId="77777777" w:rsidR="003341AA" w:rsidRDefault="003341AA">
      <w:pPr>
        <w:rPr>
          <w:rFonts w:ascii="Courier New" w:hAnsi="Courier New" w:cs="Courier New"/>
          <w:color w:val="000000" w:themeColor="text1"/>
          <w:szCs w:val="18"/>
          <w:u w:val="single"/>
        </w:rPr>
      </w:pPr>
    </w:p>
    <w:p w14:paraId="3E06F20C" w14:textId="77777777" w:rsidR="003341AA" w:rsidRDefault="003341AA" w:rsidP="003341AA">
      <w:pPr>
        <w:jc w:val="center"/>
        <w:rPr>
          <w:rFonts w:ascii="Courier New" w:hAnsi="Courier New" w:cs="Courier New"/>
          <w:color w:val="000000" w:themeColor="text1"/>
          <w:szCs w:val="18"/>
          <w:u w:val="single"/>
        </w:rPr>
      </w:pPr>
      <w:r w:rsidRPr="003341AA">
        <w:rPr>
          <w:rFonts w:ascii="Courier New" w:hAnsi="Courier New" w:cs="Courier New"/>
          <w:color w:val="000000" w:themeColor="text1"/>
          <w:sz w:val="20"/>
          <w:szCs w:val="18"/>
          <w:u w:val="single"/>
        </w:rPr>
        <w:lastRenderedPageBreak/>
        <w:t>Comparison between Selection and Quick Sort</w:t>
      </w:r>
    </w:p>
    <w:p w14:paraId="744F6161" w14:textId="55491218" w:rsidR="00995BC4" w:rsidRDefault="00995BC4" w:rsidP="003341AA">
      <w:pPr>
        <w:rPr>
          <w:rFonts w:ascii="Courier New" w:hAnsi="Courier New" w:cs="Courier New"/>
          <w:color w:val="000000" w:themeColor="text1"/>
          <w:szCs w:val="18"/>
          <w:u w:val="single"/>
        </w:rPr>
      </w:pPr>
      <w:r>
        <w:rPr>
          <w:noProof/>
          <w:lang w:eastAsia="en-GB"/>
        </w:rPr>
        <w:drawing>
          <wp:inline distT="0" distB="0" distL="0" distR="0" wp14:anchorId="6B1F5FB2" wp14:editId="0F42A612">
            <wp:extent cx="4572000"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rPr>
          <w:noProof/>
          <w:lang w:eastAsia="en-GB"/>
        </w:rPr>
        <w:drawing>
          <wp:inline distT="0" distB="0" distL="0" distR="0" wp14:anchorId="7F0A0A3E" wp14:editId="701A3D60">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Pr>
          <w:noProof/>
          <w:lang w:eastAsia="en-GB"/>
        </w:rPr>
        <w:drawing>
          <wp:inline distT="0" distB="0" distL="0" distR="0" wp14:anchorId="5C5F7153" wp14:editId="707B94FA">
            <wp:extent cx="4572000" cy="274320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Pr>
          <w:noProof/>
          <w:lang w:eastAsia="en-GB"/>
        </w:rPr>
        <w:lastRenderedPageBreak/>
        <w:drawing>
          <wp:inline distT="0" distB="0" distL="0" distR="0" wp14:anchorId="0058C2AA" wp14:editId="162565E2">
            <wp:extent cx="4387893" cy="272415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lang w:eastAsia="en-GB"/>
        </w:rPr>
        <w:drawing>
          <wp:inline distT="0" distB="0" distL="0" distR="0" wp14:anchorId="2EF3CA4E" wp14:editId="41A7582F">
            <wp:extent cx="4400550" cy="264033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3AC53E4" w14:textId="52EF9E79" w:rsidR="009D16D5" w:rsidRDefault="009D16D5" w:rsidP="003341AA">
      <w:pPr>
        <w:rPr>
          <w:rFonts w:ascii="Courier New" w:hAnsi="Courier New" w:cs="Courier New"/>
          <w:color w:val="000000" w:themeColor="text1"/>
          <w:szCs w:val="18"/>
          <w:u w:val="single"/>
        </w:rPr>
      </w:pPr>
    </w:p>
    <w:p w14:paraId="4D9F7C3F" w14:textId="59B279A1" w:rsidR="009D16D5" w:rsidRDefault="009D16D5" w:rsidP="003341AA">
      <w:pPr>
        <w:rPr>
          <w:rFonts w:ascii="Courier New" w:hAnsi="Courier New" w:cs="Courier New"/>
          <w:color w:val="000000" w:themeColor="text1"/>
          <w:szCs w:val="18"/>
          <w:u w:val="single"/>
        </w:rPr>
      </w:pPr>
    </w:p>
    <w:p w14:paraId="2EF1061B" w14:textId="3393813E" w:rsidR="009D16D5" w:rsidRDefault="009D16D5" w:rsidP="003341AA">
      <w:pPr>
        <w:rPr>
          <w:rFonts w:ascii="Courier New" w:hAnsi="Courier New" w:cs="Courier New"/>
          <w:color w:val="000000" w:themeColor="text1"/>
          <w:szCs w:val="18"/>
          <w:u w:val="single"/>
        </w:rPr>
      </w:pPr>
    </w:p>
    <w:p w14:paraId="3CD1F8F9" w14:textId="31A6623F" w:rsidR="009D16D5" w:rsidRDefault="009D16D5" w:rsidP="003341AA">
      <w:pPr>
        <w:rPr>
          <w:rFonts w:ascii="Courier New" w:hAnsi="Courier New" w:cs="Courier New"/>
          <w:color w:val="000000" w:themeColor="text1"/>
          <w:szCs w:val="18"/>
          <w:u w:val="single"/>
        </w:rPr>
      </w:pPr>
    </w:p>
    <w:p w14:paraId="5713DF08" w14:textId="26E0BF5E" w:rsidR="009D16D5" w:rsidRDefault="009D16D5" w:rsidP="003341AA">
      <w:pPr>
        <w:rPr>
          <w:rFonts w:ascii="Courier New" w:hAnsi="Courier New" w:cs="Courier New"/>
          <w:color w:val="000000" w:themeColor="text1"/>
          <w:szCs w:val="18"/>
          <w:u w:val="single"/>
        </w:rPr>
      </w:pPr>
    </w:p>
    <w:p w14:paraId="171A4820" w14:textId="6B5F4146" w:rsidR="009D16D5" w:rsidRDefault="009D16D5" w:rsidP="003341AA">
      <w:pPr>
        <w:rPr>
          <w:rFonts w:ascii="Courier New" w:hAnsi="Courier New" w:cs="Courier New"/>
          <w:color w:val="000000" w:themeColor="text1"/>
          <w:szCs w:val="18"/>
          <w:u w:val="single"/>
        </w:rPr>
      </w:pPr>
    </w:p>
    <w:p w14:paraId="405811B7" w14:textId="6E3D7933" w:rsidR="009D16D5" w:rsidRDefault="009D16D5" w:rsidP="003341AA">
      <w:pPr>
        <w:rPr>
          <w:rFonts w:ascii="Courier New" w:hAnsi="Courier New" w:cs="Courier New"/>
          <w:color w:val="000000" w:themeColor="text1"/>
          <w:szCs w:val="18"/>
          <w:u w:val="single"/>
        </w:rPr>
      </w:pPr>
    </w:p>
    <w:p w14:paraId="475F9D8D" w14:textId="2ADFF4D4" w:rsidR="009D16D5" w:rsidRDefault="009D16D5" w:rsidP="003341AA">
      <w:pPr>
        <w:rPr>
          <w:rFonts w:ascii="Courier New" w:hAnsi="Courier New" w:cs="Courier New"/>
          <w:color w:val="000000" w:themeColor="text1"/>
          <w:szCs w:val="18"/>
          <w:u w:val="single"/>
        </w:rPr>
      </w:pPr>
    </w:p>
    <w:p w14:paraId="6CC02DCD" w14:textId="1183E3B2" w:rsidR="009D16D5" w:rsidRDefault="009D16D5" w:rsidP="003341AA">
      <w:pPr>
        <w:rPr>
          <w:rFonts w:ascii="Courier New" w:hAnsi="Courier New" w:cs="Courier New"/>
          <w:color w:val="000000" w:themeColor="text1"/>
          <w:szCs w:val="18"/>
          <w:u w:val="single"/>
        </w:rPr>
      </w:pPr>
    </w:p>
    <w:p w14:paraId="0BC2EEAC" w14:textId="389606D5" w:rsidR="009D16D5" w:rsidRDefault="009D16D5" w:rsidP="003341AA">
      <w:pPr>
        <w:rPr>
          <w:rFonts w:ascii="Courier New" w:hAnsi="Courier New" w:cs="Courier New"/>
          <w:color w:val="000000" w:themeColor="text1"/>
          <w:szCs w:val="18"/>
          <w:u w:val="single"/>
        </w:rPr>
      </w:pPr>
    </w:p>
    <w:p w14:paraId="48AC54B7" w14:textId="0E827246" w:rsidR="009D16D5" w:rsidRDefault="009D16D5" w:rsidP="003341AA">
      <w:pPr>
        <w:rPr>
          <w:rFonts w:ascii="Courier New" w:hAnsi="Courier New" w:cs="Courier New"/>
          <w:color w:val="000000" w:themeColor="text1"/>
          <w:szCs w:val="18"/>
          <w:u w:val="single"/>
        </w:rPr>
      </w:pPr>
    </w:p>
    <w:p w14:paraId="3D6699EF" w14:textId="26B8AE74" w:rsidR="009D16D5" w:rsidRPr="009D16D5" w:rsidRDefault="009D16D5" w:rsidP="003341AA">
      <w:pPr>
        <w:rPr>
          <w:rFonts w:ascii="Courier New" w:hAnsi="Courier New" w:cs="Courier New"/>
          <w:color w:val="000000" w:themeColor="text1"/>
          <w:szCs w:val="18"/>
        </w:rPr>
      </w:pPr>
      <w:r>
        <w:rPr>
          <w:rFonts w:ascii="Courier New" w:hAnsi="Courier New" w:cs="Courier New"/>
          <w:color w:val="000000" w:themeColor="text1"/>
          <w:szCs w:val="18"/>
        </w:rPr>
        <w:lastRenderedPageBreak/>
        <w:t>(Below) Duplicates of the data from the graphs from the previous page with a focus on the Quicksort data</w:t>
      </w:r>
    </w:p>
    <w:p w14:paraId="6F4808C5" w14:textId="15867E6A" w:rsidR="009D16D5" w:rsidRDefault="009D16D5" w:rsidP="003341AA">
      <w:pPr>
        <w:rPr>
          <w:rFonts w:ascii="Courier New" w:hAnsi="Courier New" w:cs="Courier New"/>
          <w:color w:val="000000" w:themeColor="text1"/>
          <w:szCs w:val="18"/>
          <w:u w:val="single"/>
        </w:rPr>
      </w:pPr>
      <w:r>
        <w:rPr>
          <w:noProof/>
          <w:lang w:eastAsia="en-GB"/>
        </w:rPr>
        <w:drawing>
          <wp:inline distT="0" distB="0" distL="0" distR="0" wp14:anchorId="4F27D853" wp14:editId="5CCC2960">
            <wp:extent cx="4362450" cy="2725129"/>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Pr>
          <w:noProof/>
          <w:lang w:eastAsia="en-GB"/>
        </w:rPr>
        <w:drawing>
          <wp:inline distT="0" distB="0" distL="0" distR="0" wp14:anchorId="6BF08AD7" wp14:editId="6F0EA86F">
            <wp:extent cx="4381500" cy="2720181"/>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3AC885E" w14:textId="77777777" w:rsidR="00995BC4" w:rsidRDefault="00995BC4" w:rsidP="003341AA">
      <w:pPr>
        <w:rPr>
          <w:rFonts w:ascii="Courier New" w:hAnsi="Courier New" w:cs="Courier New"/>
          <w:color w:val="000000" w:themeColor="text1"/>
          <w:szCs w:val="18"/>
          <w:u w:val="single"/>
        </w:rPr>
      </w:pPr>
    </w:p>
    <w:p w14:paraId="194BB3F2" w14:textId="77777777" w:rsidR="009D16D5" w:rsidRDefault="00995BC4" w:rsidP="003341AA">
      <w:pPr>
        <w:rPr>
          <w:rFonts w:ascii="Courier New" w:hAnsi="Courier New" w:cs="Courier New"/>
          <w:color w:val="000000" w:themeColor="text1"/>
          <w:sz w:val="20"/>
          <w:szCs w:val="18"/>
        </w:rPr>
      </w:pPr>
      <w:r w:rsidRPr="00995BC4">
        <w:rPr>
          <w:rFonts w:ascii="Courier New" w:hAnsi="Courier New" w:cs="Courier New"/>
          <w:color w:val="000000" w:themeColor="text1"/>
          <w:sz w:val="20"/>
          <w:szCs w:val="18"/>
        </w:rPr>
        <w:t>As clearly displayed by the graphs, the initial difference in time taken for the arrays to be sorted is negligible (Arrays of length 1-1000) as the length of the array increases it become more apparent in how efficient the Quicksort method is in terms of arranging the array</w:t>
      </w:r>
      <w:r>
        <w:rPr>
          <w:rFonts w:ascii="Courier New" w:hAnsi="Courier New" w:cs="Courier New"/>
          <w:color w:val="000000" w:themeColor="text1"/>
          <w:sz w:val="20"/>
          <w:szCs w:val="18"/>
        </w:rPr>
        <w:t>.</w:t>
      </w:r>
    </w:p>
    <w:p w14:paraId="1F29E33C" w14:textId="48013BFF" w:rsidR="009D16D5" w:rsidRDefault="009D16D5"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Regarding the formulae, the Quicksort method appears to yield a relatively linear increment in time as the array length increases. Therefore, the calculation for the estimated time to complete a sort can be calculated by averaging each point (With exception for outlier) to produce a graph along the terms Time = m*ArrayLength + c. As the graph can only be plotted from an array of length 2 onwards as sorting arrays of length 0 and 1 should be instantaneous I am presuming the c would be equal to 0. Then, from the data average I calculate the linear graph for Quicksort to be:</w:t>
      </w:r>
    </w:p>
    <w:p w14:paraId="72678505" w14:textId="171B2944" w:rsidR="009D16D5" w:rsidRDefault="009D16D5"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ab/>
      </w:r>
      <w:r>
        <w:rPr>
          <w:rFonts w:ascii="Courier New" w:hAnsi="Courier New" w:cs="Courier New"/>
          <w:color w:val="000000" w:themeColor="text1"/>
          <w:sz w:val="20"/>
          <w:szCs w:val="18"/>
        </w:rPr>
        <w:tab/>
        <w:t>SortTime</w:t>
      </w:r>
      <w:r w:rsidR="006C3927">
        <w:rPr>
          <w:rFonts w:ascii="Courier New" w:hAnsi="Courier New" w:cs="Courier New"/>
          <w:color w:val="000000" w:themeColor="text1"/>
          <w:sz w:val="20"/>
          <w:szCs w:val="18"/>
        </w:rPr>
        <w:t xml:space="preserve"> (ms)</w:t>
      </w:r>
      <w:r>
        <w:rPr>
          <w:rFonts w:ascii="Courier New" w:hAnsi="Courier New" w:cs="Courier New"/>
          <w:color w:val="000000" w:themeColor="text1"/>
          <w:sz w:val="20"/>
          <w:szCs w:val="18"/>
        </w:rPr>
        <w:t xml:space="preserve"> = 0.000258*ArrayLength</w:t>
      </w:r>
    </w:p>
    <w:p w14:paraId="7DC364C5" w14:textId="6563B9DB" w:rsidR="009D16D5" w:rsidRDefault="009D16D5"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lastRenderedPageBreak/>
        <w:t>Comparing this to the actual results this appears to be an underestimate as the results deviate most from the graph from 30,000+ elements in the Array.</w:t>
      </w:r>
    </w:p>
    <w:p w14:paraId="3DDE002B" w14:textId="4059772B" w:rsidR="009D16D5" w:rsidRDefault="009D16D5" w:rsidP="003341AA">
      <w:pPr>
        <w:rPr>
          <w:rFonts w:ascii="Courier New" w:hAnsi="Courier New" w:cs="Courier New"/>
          <w:color w:val="000000" w:themeColor="text1"/>
          <w:sz w:val="20"/>
          <w:szCs w:val="18"/>
        </w:rPr>
      </w:pPr>
    </w:p>
    <w:p w14:paraId="32A0DCF5" w14:textId="3E38ECD8" w:rsidR="005A3419" w:rsidRDefault="009D16D5"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 xml:space="preserve">Meanwhile </w:t>
      </w:r>
      <w:r w:rsidR="005A3419">
        <w:rPr>
          <w:rFonts w:ascii="Courier New" w:hAnsi="Courier New" w:cs="Courier New"/>
          <w:color w:val="000000" w:themeColor="text1"/>
          <w:sz w:val="20"/>
          <w:szCs w:val="18"/>
        </w:rPr>
        <w:t>the Selectionsort method appears to follow a quadratic equation when correlating the time and length variables. Therefore, to calculate the formula for the collective graph I have one output of data from each graph, and then applied the LaGrange Interpolation</w:t>
      </w:r>
      <w:r w:rsidR="00191BAB">
        <w:rPr>
          <w:rFonts w:ascii="Courier New" w:hAnsi="Courier New" w:cs="Courier New"/>
          <w:color w:val="000000" w:themeColor="text1"/>
          <w:sz w:val="20"/>
          <w:szCs w:val="18"/>
        </w:rPr>
        <w:t xml:space="preserve"> of degree 4</w:t>
      </w:r>
      <w:r w:rsidR="005A3419">
        <w:rPr>
          <w:rFonts w:ascii="Courier New" w:hAnsi="Courier New" w:cs="Courier New"/>
          <w:color w:val="000000" w:themeColor="text1"/>
          <w:sz w:val="20"/>
          <w:szCs w:val="18"/>
        </w:rPr>
        <w:t xml:space="preserve"> to the points and produced a formula from this result</w:t>
      </w:r>
      <w:r w:rsidR="00DE585A">
        <w:rPr>
          <w:rFonts w:ascii="Courier New" w:hAnsi="Courier New" w:cs="Courier New"/>
          <w:color w:val="000000" w:themeColor="text1"/>
          <w:sz w:val="20"/>
          <w:szCs w:val="18"/>
        </w:rPr>
        <w:t>:</w:t>
      </w:r>
    </w:p>
    <w:p w14:paraId="28E2F6B5" w14:textId="2FF86972" w:rsidR="00DE585A" w:rsidRDefault="00DE585A" w:rsidP="003341AA">
      <w:pPr>
        <w:rPr>
          <w:rFonts w:ascii="Courier New" w:hAnsi="Courier New" w:cs="Courier New"/>
          <w:color w:val="000000" w:themeColor="text1"/>
          <w:sz w:val="20"/>
          <w:szCs w:val="18"/>
        </w:rPr>
      </w:pPr>
      <w:r>
        <w:rPr>
          <w:noProof/>
        </w:rPr>
        <w:pict w14:anchorId="40858B3D">
          <v:shape id="TextBox 12" o:spid="_x0000_s1031" type="#_x0000_t202" style="position:absolute;margin-left:27pt;margin-top:0;width:421.7pt;height:46.55pt;z-index:251664384;visibility:visibl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" filled="f" stroked="f">
            <v:textbox style="mso-next-textbox:#TextBox 12" inset="0,0,0,0">
              <w:txbxContent>
                <w:p w14:paraId="09B2BAA1" w14:textId="77777777" w:rsidR="00DE585A" w:rsidRDefault="00DE585A" w:rsidP="00DE585A">
                  <w:pPr>
                    <w:pStyle w:val="NormalWeb"/>
                    <w:spacing w:before="0" w:beforeAutospacing="0" w:after="0" w:afterAutospacing="0"/>
                  </w:pPr>
                  <m:oMathPara>
                    <m:oMathParaPr>
                      <m:jc m:val="centerGroup"/>
                    </m:oMathParaPr>
                    <m:oMath>
                      <m:r>
                        <w:rPr>
                          <w:rFonts w:ascii="Cambria Math" w:hAnsi="Cambria Math" w:cstheme="minorBidi"/>
                          <w:color w:val="000000" w:themeColor="text1"/>
                          <w:sz w:val="20"/>
                          <w:szCs w:val="22"/>
                        </w:rPr>
                        <m:t>y=3.364217441163×</m:t>
                      </m:r>
                      <m:sSup>
                        <m:sSupPr>
                          <m:ctrlPr>
                            <w:rPr>
                              <w:rFonts w:ascii="Cambria Math" w:eastAsia="Cambria Math" w:hAnsi="Cambria Math" w:cstheme="minorBidi"/>
                              <w:i/>
                              <w:iCs/>
                              <w:color w:val="000000" w:themeColor="text1"/>
                              <w:sz w:val="20"/>
                              <w:szCs w:val="22"/>
                            </w:rPr>
                          </m:ctrlPr>
                        </m:sSupPr>
                        <m:e>
                          <m:r>
                            <w:rPr>
                              <w:rFonts w:ascii="Cambria Math" w:eastAsia="Cambria Math" w:hAnsi="Cambria Math" w:cstheme="minorBidi"/>
                              <w:color w:val="000000" w:themeColor="text1"/>
                              <w:sz w:val="20"/>
                              <w:szCs w:val="22"/>
                            </w:rPr>
                            <m:t>10</m:t>
                          </m:r>
                        </m:e>
                        <m:sup>
                          <m:r>
                            <w:rPr>
                              <w:rFonts w:ascii="Cambria Math" w:eastAsia="Cambria Math" w:hAnsi="Cambria Math" w:cstheme="minorBidi"/>
                              <w:color w:val="000000" w:themeColor="text1"/>
                              <w:sz w:val="20"/>
                              <w:szCs w:val="22"/>
                            </w:rPr>
                            <m:t>-11</m:t>
                          </m:r>
                        </m:sup>
                      </m:sSup>
                      <m:sSup>
                        <m:sSupPr>
                          <m:ctrlPr>
                            <w:rPr>
                              <w:rFonts w:ascii="Cambria Math" w:eastAsia="Cambria Math" w:hAnsi="Cambria Math" w:cstheme="minorBidi"/>
                              <w:i/>
                              <w:iCs/>
                              <w:color w:val="000000" w:themeColor="text1"/>
                              <w:sz w:val="20"/>
                              <w:szCs w:val="22"/>
                            </w:rPr>
                          </m:ctrlPr>
                        </m:sSupPr>
                        <m:e>
                          <m:r>
                            <w:rPr>
                              <w:rFonts w:ascii="Cambria Math" w:eastAsia="Cambria Math" w:hAnsi="Cambria Math" w:cstheme="minorBidi"/>
                              <w:color w:val="000000" w:themeColor="text1"/>
                              <w:sz w:val="20"/>
                              <w:szCs w:val="22"/>
                            </w:rPr>
                            <m:t>x</m:t>
                          </m:r>
                        </m:e>
                        <m:sup>
                          <m:r>
                            <w:rPr>
                              <w:rFonts w:ascii="Cambria Math" w:eastAsia="Cambria Math" w:hAnsi="Cambria Math" w:cstheme="minorBidi"/>
                              <w:color w:val="000000" w:themeColor="text1"/>
                              <w:sz w:val="20"/>
                              <w:szCs w:val="22"/>
                            </w:rPr>
                            <m:t>3</m:t>
                          </m:r>
                        </m:sup>
                      </m:sSup>
                      <m:r>
                        <w:rPr>
                          <w:rFonts w:ascii="Cambria Math" w:eastAsia="Cambria Math" w:hAnsi="Cambria Math" w:cstheme="minorBidi"/>
                          <w:color w:val="000000" w:themeColor="text1"/>
                          <w:sz w:val="20"/>
                          <w:szCs w:val="22"/>
                        </w:rPr>
                        <m:t>+3.410762082262×</m:t>
                      </m:r>
                      <m:sSup>
                        <m:sSupPr>
                          <m:ctrlPr>
                            <w:rPr>
                              <w:rFonts w:ascii="Cambria Math" w:eastAsia="Cambria Math" w:hAnsi="Cambria Math" w:cstheme="minorBidi"/>
                              <w:i/>
                              <w:iCs/>
                              <w:color w:val="000000" w:themeColor="text1"/>
                              <w:sz w:val="20"/>
                              <w:szCs w:val="22"/>
                            </w:rPr>
                          </m:ctrlPr>
                        </m:sSupPr>
                        <m:e>
                          <m:r>
                            <w:rPr>
                              <w:rFonts w:ascii="Cambria Math" w:eastAsia="Cambria Math" w:hAnsi="Cambria Math" w:cstheme="minorBidi"/>
                              <w:color w:val="000000" w:themeColor="text1"/>
                              <w:sz w:val="20"/>
                              <w:szCs w:val="22"/>
                            </w:rPr>
                            <m:t>10</m:t>
                          </m:r>
                        </m:e>
                        <m:sup>
                          <m:r>
                            <w:rPr>
                              <w:rFonts w:ascii="Cambria Math" w:eastAsia="Cambria Math" w:hAnsi="Cambria Math" w:cstheme="minorBidi"/>
                              <w:color w:val="000000" w:themeColor="text1"/>
                              <w:sz w:val="20"/>
                              <w:szCs w:val="22"/>
                            </w:rPr>
                            <m:t>-7</m:t>
                          </m:r>
                        </m:sup>
                      </m:sSup>
                      <m:sSup>
                        <m:sSupPr>
                          <m:ctrlPr>
                            <w:rPr>
                              <w:rFonts w:ascii="Cambria Math" w:eastAsia="Cambria Math" w:hAnsi="Cambria Math" w:cstheme="minorBidi"/>
                              <w:i/>
                              <w:iCs/>
                              <w:color w:val="000000" w:themeColor="text1"/>
                              <w:sz w:val="20"/>
                              <w:szCs w:val="22"/>
                            </w:rPr>
                          </m:ctrlPr>
                        </m:sSupPr>
                        <m:e>
                          <m:r>
                            <w:rPr>
                              <w:rFonts w:ascii="Cambria Math" w:eastAsia="Cambria Math" w:hAnsi="Cambria Math" w:cstheme="minorBidi"/>
                              <w:color w:val="000000" w:themeColor="text1"/>
                              <w:sz w:val="20"/>
                              <w:szCs w:val="22"/>
                            </w:rPr>
                            <m:t>x</m:t>
                          </m:r>
                        </m:e>
                        <m:sup>
                          <m:r>
                            <w:rPr>
                              <w:rFonts w:ascii="Cambria Math" w:eastAsia="Cambria Math" w:hAnsi="Cambria Math" w:cstheme="minorBidi"/>
                              <w:color w:val="000000" w:themeColor="text1"/>
                              <w:sz w:val="20"/>
                              <w:szCs w:val="22"/>
                            </w:rPr>
                            <m:t>2</m:t>
                          </m:r>
                        </m:sup>
                      </m:sSup>
                      <m:r>
                        <w:rPr>
                          <w:rFonts w:ascii="Cambria Math" w:eastAsia="Cambria Math" w:hAnsi="Cambria Math" w:cstheme="minorBidi"/>
                          <w:color w:val="000000" w:themeColor="text1"/>
                          <w:sz w:val="20"/>
                          <w:szCs w:val="22"/>
                        </w:rPr>
                        <m:t>+0.00020337x+0.000974621</m:t>
                      </m:r>
                    </m:oMath>
                  </m:oMathPara>
                </w:p>
              </w:txbxContent>
            </v:textbox>
          </v:shape>
        </w:pict>
      </w:r>
      <w:r>
        <w:rPr>
          <w:rFonts w:ascii="Courier New" w:hAnsi="Courier New" w:cs="Courier New"/>
          <w:color w:val="000000" w:themeColor="text1"/>
          <w:sz w:val="20"/>
          <w:szCs w:val="18"/>
        </w:rPr>
        <w:tab/>
      </w:r>
    </w:p>
    <w:p w14:paraId="0B02DF51" w14:textId="77777777" w:rsidR="0012278F" w:rsidRDefault="006C3927" w:rsidP="003341AA">
      <w:pPr>
        <w:rPr>
          <w:rFonts w:ascii="Courier New" w:hAnsi="Courier New" w:cs="Courier New"/>
          <w:color w:val="000000" w:themeColor="text1"/>
          <w:sz w:val="20"/>
          <w:szCs w:val="18"/>
        </w:rPr>
      </w:pPr>
      <w:r>
        <w:rPr>
          <w:rFonts w:ascii="Courier New" w:hAnsi="Courier New" w:cs="Courier New"/>
          <w:color w:val="000000" w:themeColor="text1"/>
          <w:sz w:val="20"/>
          <w:szCs w:val="18"/>
        </w:rPr>
        <w:t>Where y is the time taken to sort the array in milliseconds and x is the array length.</w:t>
      </w:r>
    </w:p>
    <w:p w14:paraId="3FE8848F" w14:textId="77777777" w:rsidR="00A94161" w:rsidRDefault="0012278F" w:rsidP="003341AA">
      <w:pPr>
        <w:rPr>
          <w:rFonts w:ascii="Courier New" w:hAnsi="Courier New" w:cs="Courier New"/>
          <w:color w:val="000000" w:themeColor="text1"/>
          <w:sz w:val="20"/>
          <w:szCs w:val="18"/>
          <w:u w:val="single"/>
        </w:rPr>
      </w:pPr>
      <w:r>
        <w:rPr>
          <w:noProof/>
          <w:lang w:eastAsia="en-GB"/>
        </w:rPr>
        <w:drawing>
          <wp:inline distT="0" distB="0" distL="0" distR="0" wp14:anchorId="1446154E" wp14:editId="44B9BCA0">
            <wp:extent cx="2651125" cy="1590675"/>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Pr>
          <w:noProof/>
          <w:lang w:eastAsia="en-GB"/>
        </w:rPr>
        <w:drawing>
          <wp:inline distT="0" distB="0" distL="0" distR="0" wp14:anchorId="6694A1F9" wp14:editId="042FD857">
            <wp:extent cx="2667000" cy="16002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Pr>
          <w:noProof/>
          <w:lang w:eastAsia="en-GB"/>
        </w:rPr>
        <w:drawing>
          <wp:inline distT="0" distB="0" distL="0" distR="0" wp14:anchorId="54E8CB97" wp14:editId="260A00BA">
            <wp:extent cx="2667000" cy="16002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Pr>
          <w:noProof/>
          <w:lang w:eastAsia="en-GB"/>
        </w:rPr>
        <w:drawing>
          <wp:inline distT="0" distB="0" distL="0" distR="0" wp14:anchorId="37ADC045" wp14:editId="4CC3D482">
            <wp:extent cx="2676525" cy="1605915"/>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D5B5EB6" w14:textId="2470338F" w:rsidR="00937696" w:rsidRPr="00995BC4" w:rsidRDefault="00A94161" w:rsidP="003341AA">
      <w:pPr>
        <w:rPr>
          <w:rFonts w:ascii="Courier New" w:hAnsi="Courier New" w:cs="Courier New"/>
          <w:color w:val="000000" w:themeColor="text1"/>
          <w:sz w:val="20"/>
          <w:szCs w:val="18"/>
          <w:u w:val="single"/>
        </w:rPr>
      </w:pPr>
      <w:r>
        <w:rPr>
          <w:rFonts w:ascii="Courier New" w:hAnsi="Courier New" w:cs="Courier New"/>
          <w:color w:val="000000" w:themeColor="text1"/>
          <w:sz w:val="20"/>
          <w:szCs w:val="18"/>
        </w:rPr>
        <w:t>The left graphs show the results vs formula calculations for arrays of length 1-1000, the right display the same data for arrays of length 1000-90000. The top row is specifically for Quicksort, while the bottom row is for Selection sort.</w:t>
      </w:r>
      <w:bookmarkStart w:id="0" w:name="_GoBack"/>
      <w:bookmarkEnd w:id="0"/>
      <w:r>
        <w:rPr>
          <w:rFonts w:ascii="Courier New" w:hAnsi="Courier New" w:cs="Courier New"/>
          <w:color w:val="000000" w:themeColor="text1"/>
          <w:sz w:val="20"/>
          <w:szCs w:val="18"/>
        </w:rPr>
        <w:t xml:space="preserve"> </w:t>
      </w:r>
      <w:r w:rsidR="00937696" w:rsidRPr="00995BC4">
        <w:rPr>
          <w:rFonts w:ascii="Courier New" w:hAnsi="Courier New" w:cs="Courier New"/>
          <w:color w:val="000000" w:themeColor="text1"/>
          <w:sz w:val="20"/>
          <w:szCs w:val="18"/>
          <w:u w:val="single"/>
        </w:rPr>
        <w:br w:type="page"/>
      </w:r>
    </w:p>
    <w:p w14:paraId="4F670E90" w14:textId="78E6E7E6" w:rsidR="00E42E44" w:rsidRDefault="00E42E44" w:rsidP="00937696">
      <w:pPr>
        <w:jc w:val="center"/>
        <w:rPr>
          <w:rFonts w:ascii="Courier New" w:eastAsia="Courier New" w:hAnsi="Courier New" w:cs="Courier New"/>
          <w:u w:val="single"/>
        </w:rPr>
      </w:pPr>
      <w:r w:rsidRPr="00E42E44">
        <w:rPr>
          <w:rFonts w:ascii="Courier New" w:hAnsi="Courier New" w:cs="Courier New"/>
          <w:color w:val="000000" w:themeColor="text1"/>
          <w:szCs w:val="18"/>
          <w:u w:val="single"/>
        </w:rPr>
        <w:lastRenderedPageBreak/>
        <w:t xml:space="preserve">Week 6 - </w:t>
      </w:r>
      <w:r>
        <w:rPr>
          <w:rFonts w:ascii="Courier New" w:eastAsia="Courier New" w:hAnsi="Courier New" w:cs="Courier New"/>
          <w:u w:val="single"/>
        </w:rPr>
        <w:t>Lists</w:t>
      </w:r>
    </w:p>
    <w:p w14:paraId="2BF05B01" w14:textId="544AE915" w:rsidR="00E42E44" w:rsidRPr="00E42E44" w:rsidRDefault="00D36541" w:rsidP="00E42E44">
      <w:pPr>
        <w:rPr>
          <w:rFonts w:ascii="Courier New" w:eastAsia="Courier New" w:hAnsi="Courier New" w:cs="Courier New"/>
          <w:sz w:val="18"/>
          <w:u w:val="single"/>
        </w:rPr>
      </w:pPr>
      <w:r>
        <w:rPr>
          <w:rFonts w:ascii="Courier New" w:eastAsia="Courier New" w:hAnsi="Courier New" w:cs="Courier New"/>
          <w:sz w:val="18"/>
          <w:u w:val="single"/>
        </w:rPr>
        <w:br w:type="page"/>
      </w:r>
    </w:p>
    <w:p w14:paraId="0F5E7EE8" w14:textId="55CDD77A" w:rsidR="00E42E44" w:rsidRDefault="00E42E44" w:rsidP="00E42E44">
      <w:pPr>
        <w:jc w:val="center"/>
        <w:rPr>
          <w:rFonts w:ascii="Courier New" w:eastAsia="Courier New" w:hAnsi="Courier New" w:cs="Courier New"/>
          <w:u w:val="single"/>
        </w:rPr>
      </w:pPr>
      <w:r>
        <w:rPr>
          <w:rFonts w:ascii="Courier New" w:eastAsia="Courier New" w:hAnsi="Courier New" w:cs="Courier New"/>
          <w:u w:val="single"/>
        </w:rPr>
        <w:lastRenderedPageBreak/>
        <w:t>Week 7 – Binary Trees</w:t>
      </w:r>
    </w:p>
    <w:p w14:paraId="1B59C32F" w14:textId="2962A323" w:rsidR="0067680D" w:rsidRDefault="0067680D" w:rsidP="00C24E4E">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urier New" w:eastAsia="Courier New" w:hAnsi="Courier New" w:cs="Courier New"/>
          <w:u w:val="single"/>
        </w:rPr>
        <w:t>BTree.java</w:t>
      </w:r>
    </w:p>
    <w:p w14:paraId="50F78EC5" w14:textId="01BBC3F8"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442CEDD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0AAD23E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BTree&lt;T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p>
    <w:p w14:paraId="2F4723BE"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7330D2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Find the first correct placement for a comparable value</w:t>
      </w:r>
    </w:p>
    <w:p w14:paraId="5C8CAF4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 a binary tree and creates a new Node at that point</w:t>
      </w:r>
    </w:p>
    <w:p w14:paraId="1C2CA79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value An instance of a comparable data type </w:t>
      </w:r>
    </w:p>
    <w:p w14:paraId="7825DD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FBC4B5C" w14:textId="723C1D7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w:t>
      </w:r>
      <w:r w:rsidRPr="00937696">
        <w:rPr>
          <w:rStyle w:val="StandardChar"/>
        </w:rPr>
        <w:t>nser</w:t>
      </w:r>
      <w:r>
        <w:rPr>
          <w:rFonts w:ascii="Consolas" w:hAnsi="Consolas" w:cs="Consolas"/>
          <w:color w:val="000000"/>
          <w:sz w:val="20"/>
          <w:szCs w:val="20"/>
        </w:rPr>
        <w:t xml:space="preserve">t(T </w:t>
      </w:r>
      <w:r>
        <w:rPr>
          <w:rFonts w:ascii="Consolas" w:hAnsi="Consolas" w:cs="Consolas"/>
          <w:color w:val="6A3E3E"/>
          <w:sz w:val="20"/>
          <w:szCs w:val="20"/>
        </w:rPr>
        <w:t>value</w:t>
      </w:r>
      <w:r>
        <w:rPr>
          <w:rFonts w:ascii="Consolas" w:hAnsi="Consolas" w:cs="Consolas"/>
          <w:color w:val="000000"/>
          <w:sz w:val="20"/>
          <w:szCs w:val="20"/>
        </w:rPr>
        <w:t>);</w:t>
      </w:r>
    </w:p>
    <w:p w14:paraId="07445D0B"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55A3E28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B37757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comparable data stored in a node</w:t>
      </w:r>
    </w:p>
    <w:p w14:paraId="69A3520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Instance of comparable data stored at the Node</w:t>
      </w:r>
    </w:p>
    <w:p w14:paraId="398F3FB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78C59DF" w14:textId="2D72D867"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29E4A83C"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6E60ACA8"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DCC9169"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left branching path</w:t>
      </w:r>
    </w:p>
    <w:p w14:paraId="7BF31DAA"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38C60FA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r w:rsidRPr="005D4E15">
        <w:rPr>
          <w:rStyle w:val="DescriptionChar"/>
        </w:rPr>
        <w:t>Node</w:t>
      </w:r>
      <w:r>
        <w:rPr>
          <w:rFonts w:ascii="Consolas" w:hAnsi="Consolas" w:cs="Consolas"/>
          <w:color w:val="3F5FBF"/>
          <w:sz w:val="20"/>
          <w:szCs w:val="20"/>
        </w:rPr>
        <w:t xml:space="preserve"> attached to the left path of this Node</w:t>
      </w:r>
    </w:p>
    <w:p w14:paraId="215233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82658B" w14:textId="16F308BC"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04A2C262"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A7E6CA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F1BE0E4"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Getter for the Node attached to the right branching path</w:t>
      </w:r>
    </w:p>
    <w:p w14:paraId="1B8F85F0"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may return a null value.</w:t>
      </w:r>
    </w:p>
    <w:p w14:paraId="6C120C72"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r w:rsidRPr="005D4E15">
        <w:rPr>
          <w:rStyle w:val="ParametersChar"/>
        </w:rPr>
        <w:t>re</w:t>
      </w:r>
      <w:r>
        <w:rPr>
          <w:rFonts w:ascii="Consolas" w:hAnsi="Consolas" w:cs="Consolas"/>
          <w:b/>
          <w:bCs/>
          <w:color w:val="7F9FBF"/>
          <w:sz w:val="20"/>
          <w:szCs w:val="20"/>
        </w:rPr>
        <w:t>turn</w:t>
      </w:r>
      <w:r>
        <w:rPr>
          <w:rFonts w:ascii="Consolas" w:hAnsi="Consolas" w:cs="Consolas"/>
          <w:color w:val="3F5FBF"/>
          <w:sz w:val="20"/>
          <w:szCs w:val="20"/>
        </w:rPr>
        <w:t xml:space="preserve"> Node attached to the right path of this Node</w:t>
      </w:r>
    </w:p>
    <w:p w14:paraId="0B745D77"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A324F03" w14:textId="7CCBCA8E" w:rsidR="00C24E4E" w:rsidRDefault="00C24E4E" w:rsidP="00C24E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312696AF" w14:textId="77777777" w:rsidR="0067680D" w:rsidRDefault="0067680D" w:rsidP="00C24E4E">
      <w:pPr>
        <w:autoSpaceDE w:val="0"/>
        <w:autoSpaceDN w:val="0"/>
        <w:adjustRightInd w:val="0"/>
        <w:spacing w:after="0" w:line="240" w:lineRule="auto"/>
        <w:rPr>
          <w:rFonts w:ascii="Consolas" w:hAnsi="Consolas" w:cs="Consolas"/>
          <w:sz w:val="20"/>
          <w:szCs w:val="20"/>
        </w:rPr>
      </w:pPr>
    </w:p>
    <w:p w14:paraId="470DE315"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ACD70E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Calculates the size of the tree starting</w:t>
      </w:r>
    </w:p>
    <w:p w14:paraId="3671F4D6"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at this instance of a Node.</w:t>
      </w:r>
    </w:p>
    <w:p w14:paraId="4CCA8D2F"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Number of filled Nodes in the Binary Tree</w:t>
      </w:r>
    </w:p>
    <w:p w14:paraId="11971CF1"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D3E0D5C" w14:textId="77777777" w:rsidR="00C24E4E" w:rsidRDefault="00C24E4E" w:rsidP="00C24E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0936B07" w14:textId="77777777" w:rsidR="00C24E4E" w:rsidRDefault="00C24E4E" w:rsidP="00C24E4E">
      <w:pPr>
        <w:autoSpaceDE w:val="0"/>
        <w:autoSpaceDN w:val="0"/>
        <w:adjustRightInd w:val="0"/>
        <w:spacing w:after="0" w:line="240" w:lineRule="auto"/>
        <w:rPr>
          <w:rFonts w:ascii="Consolas" w:hAnsi="Consolas" w:cs="Consolas"/>
          <w:sz w:val="20"/>
          <w:szCs w:val="20"/>
        </w:rPr>
      </w:pPr>
    </w:p>
    <w:p w14:paraId="1555CB80" w14:textId="5302C8DA" w:rsidR="00E42E44" w:rsidRDefault="00C24E4E" w:rsidP="00C24E4E">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0942BF03" w14:textId="6770BF69"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04656D46" w14:textId="0D9AC60F" w:rsidR="0067680D" w:rsidRDefault="0067680D" w:rsidP="0067680D">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lastRenderedPageBreak/>
        <w:tab/>
      </w:r>
      <w:r>
        <w:rPr>
          <w:rFonts w:ascii="Courier New" w:eastAsia="Courier New" w:hAnsi="Courier New" w:cs="Courier New"/>
          <w:u w:val="single"/>
        </w:rPr>
        <w:t>BinaryTree.java</w:t>
      </w:r>
    </w:p>
    <w:p w14:paraId="3AB71AF2" w14:textId="18CCD072"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binaryTree;</w:t>
      </w:r>
    </w:p>
    <w:p w14:paraId="1D919A18" w14:textId="77777777" w:rsidR="0067680D" w:rsidRDefault="0067680D" w:rsidP="0067680D">
      <w:pPr>
        <w:autoSpaceDE w:val="0"/>
        <w:autoSpaceDN w:val="0"/>
        <w:adjustRightInd w:val="0"/>
        <w:spacing w:after="0" w:line="240" w:lineRule="auto"/>
        <w:rPr>
          <w:rFonts w:ascii="Consolas" w:hAnsi="Consolas" w:cs="Consolas"/>
          <w:sz w:val="20"/>
          <w:szCs w:val="20"/>
        </w:rPr>
      </w:pPr>
    </w:p>
    <w:p w14:paraId="75D15EE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BinaryTree&lt;T </w:t>
      </w:r>
      <w:r>
        <w:rPr>
          <w:rFonts w:ascii="Consolas" w:hAnsi="Consolas" w:cs="Consolas"/>
          <w:b/>
          <w:bCs/>
          <w:color w:val="7F0055"/>
          <w:sz w:val="20"/>
          <w:szCs w:val="20"/>
        </w:rPr>
        <w:t>extends</w:t>
      </w:r>
      <w:r>
        <w:rPr>
          <w:rFonts w:ascii="Consolas" w:hAnsi="Consolas" w:cs="Consolas"/>
          <w:color w:val="000000"/>
          <w:sz w:val="20"/>
          <w:szCs w:val="20"/>
        </w:rPr>
        <w:t xml:space="preserve"> Comparable&lt;? </w:t>
      </w:r>
      <w:r>
        <w:rPr>
          <w:rFonts w:ascii="Consolas" w:hAnsi="Consolas" w:cs="Consolas"/>
          <w:b/>
          <w:bCs/>
          <w:color w:val="7F0055"/>
          <w:sz w:val="20"/>
          <w:szCs w:val="20"/>
        </w:rPr>
        <w:t>super</w:t>
      </w:r>
      <w:r>
        <w:rPr>
          <w:rFonts w:ascii="Consolas" w:hAnsi="Consolas" w:cs="Consolas"/>
          <w:color w:val="000000"/>
          <w:sz w:val="20"/>
          <w:szCs w:val="20"/>
        </w:rPr>
        <w:t xml:space="preserve"> T&gt;&gt; </w:t>
      </w:r>
      <w:r>
        <w:rPr>
          <w:rFonts w:ascii="Consolas" w:hAnsi="Consolas" w:cs="Consolas"/>
          <w:b/>
          <w:bCs/>
          <w:color w:val="7F0055"/>
          <w:sz w:val="20"/>
          <w:szCs w:val="20"/>
        </w:rPr>
        <w:t>implements</w:t>
      </w:r>
      <w:r>
        <w:rPr>
          <w:rFonts w:ascii="Consolas" w:hAnsi="Consolas" w:cs="Consolas"/>
          <w:color w:val="000000"/>
          <w:sz w:val="20"/>
          <w:szCs w:val="20"/>
        </w:rPr>
        <w:t xml:space="preserve"> BTree&lt;T&gt;</w:t>
      </w:r>
    </w:p>
    <w:p w14:paraId="7C33FD5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18A0E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TreeNode&lt;T&gt; </w:t>
      </w:r>
      <w:r>
        <w:rPr>
          <w:rFonts w:ascii="Consolas" w:hAnsi="Consolas" w:cs="Consolas"/>
          <w:color w:val="0000C0"/>
          <w:sz w:val="20"/>
          <w:szCs w:val="20"/>
        </w:rPr>
        <w:t>rootNode</w:t>
      </w:r>
      <w:r>
        <w:rPr>
          <w:rFonts w:ascii="Consolas" w:hAnsi="Consolas" w:cs="Consolas"/>
          <w:color w:val="000000"/>
          <w:sz w:val="20"/>
          <w:szCs w:val="20"/>
        </w:rPr>
        <w:t>;</w:t>
      </w:r>
    </w:p>
    <w:p w14:paraId="58584B2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E47219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9E1116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insert(T </w:t>
      </w:r>
      <w:r>
        <w:rPr>
          <w:rFonts w:ascii="Consolas" w:hAnsi="Consolas" w:cs="Consolas"/>
          <w:color w:val="6A3E3E"/>
          <w:sz w:val="20"/>
          <w:szCs w:val="20"/>
        </w:rPr>
        <w:t>value</w:t>
      </w:r>
      <w:r>
        <w:rPr>
          <w:rFonts w:ascii="Consolas" w:hAnsi="Consolas" w:cs="Consolas"/>
          <w:color w:val="000000"/>
          <w:sz w:val="20"/>
          <w:szCs w:val="20"/>
        </w:rPr>
        <w:t>)</w:t>
      </w:r>
    </w:p>
    <w:p w14:paraId="6A64501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614F6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2F31F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A9C1ED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25785E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rootNode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TreeNode&lt;T&gt;(</w:t>
      </w:r>
      <w:r>
        <w:rPr>
          <w:rFonts w:ascii="Consolas" w:hAnsi="Consolas" w:cs="Consolas"/>
          <w:color w:val="6A3E3E"/>
          <w:sz w:val="20"/>
          <w:szCs w:val="20"/>
        </w:rPr>
        <w:t>value</w:t>
      </w:r>
      <w:r>
        <w:rPr>
          <w:rFonts w:ascii="Consolas" w:hAnsi="Consolas" w:cs="Consolas"/>
          <w:color w:val="000000"/>
          <w:sz w:val="20"/>
          <w:szCs w:val="20"/>
        </w:rPr>
        <w:t>);</w:t>
      </w:r>
    </w:p>
    <w:p w14:paraId="32B8D5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E0564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45B4EB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E7A9CE"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B6A304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.compareTo(</w:t>
      </w:r>
      <w:r>
        <w:rPr>
          <w:rFonts w:ascii="Consolas" w:hAnsi="Consolas" w:cs="Consolas"/>
          <w:color w:val="0000C0"/>
          <w:sz w:val="20"/>
          <w:szCs w:val="20"/>
        </w:rPr>
        <w:t>rootNode</w:t>
      </w:r>
      <w:r>
        <w:rPr>
          <w:rFonts w:ascii="Consolas" w:hAnsi="Consolas" w:cs="Consolas"/>
          <w:color w:val="000000"/>
          <w:sz w:val="20"/>
          <w:szCs w:val="20"/>
        </w:rPr>
        <w:t>.getValue())&lt;0)</w:t>
      </w:r>
    </w:p>
    <w:p w14:paraId="63CA278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D5B078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getLeft().insert(</w:t>
      </w:r>
      <w:r>
        <w:rPr>
          <w:rFonts w:ascii="Consolas" w:hAnsi="Consolas" w:cs="Consolas"/>
          <w:color w:val="6A3E3E"/>
          <w:sz w:val="20"/>
          <w:szCs w:val="20"/>
        </w:rPr>
        <w:t>v</w:t>
      </w:r>
      <w:r w:rsidRPr="005D4E15">
        <w:rPr>
          <w:rStyle w:val="InputValueChar"/>
        </w:rPr>
        <w:t>a</w:t>
      </w:r>
      <w:r>
        <w:rPr>
          <w:rFonts w:ascii="Consolas" w:hAnsi="Consolas" w:cs="Consolas"/>
          <w:color w:val="6A3E3E"/>
          <w:sz w:val="20"/>
          <w:szCs w:val="20"/>
        </w:rPr>
        <w:t>lue</w:t>
      </w:r>
      <w:r>
        <w:rPr>
          <w:rFonts w:ascii="Consolas" w:hAnsi="Consolas" w:cs="Consolas"/>
          <w:color w:val="000000"/>
          <w:sz w:val="20"/>
          <w:szCs w:val="20"/>
        </w:rPr>
        <w:t>);</w:t>
      </w:r>
    </w:p>
    <w:p w14:paraId="083CF40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56A818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1F8728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4EBEB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getRight().insert(</w:t>
      </w:r>
      <w:r>
        <w:rPr>
          <w:rFonts w:ascii="Consolas" w:hAnsi="Consolas" w:cs="Consolas"/>
          <w:color w:val="6A3E3E"/>
          <w:sz w:val="20"/>
          <w:szCs w:val="20"/>
        </w:rPr>
        <w:t>value</w:t>
      </w:r>
      <w:r>
        <w:rPr>
          <w:rFonts w:ascii="Consolas" w:hAnsi="Consolas" w:cs="Consolas"/>
          <w:color w:val="000000"/>
          <w:sz w:val="20"/>
          <w:szCs w:val="20"/>
        </w:rPr>
        <w:t>);</w:t>
      </w:r>
    </w:p>
    <w:p w14:paraId="6EF7879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919882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89AB1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74960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AAC3EC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getValue()</w:t>
      </w:r>
    </w:p>
    <w:p w14:paraId="0CF0D63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5612B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w:t>
      </w:r>
      <w:r w:rsidRPr="005D4E15">
        <w:rPr>
          <w:rStyle w:val="NotationChar"/>
        </w:rPr>
        <w:t>t</w:t>
      </w:r>
      <w:r>
        <w:rPr>
          <w:rFonts w:ascii="Consolas" w:hAnsi="Consolas" w:cs="Consolas"/>
          <w:b/>
          <w:bCs/>
          <w:color w:val="7F0055"/>
          <w:sz w:val="20"/>
          <w:szCs w:val="20"/>
        </w:rPr>
        <w:t>urn</w:t>
      </w:r>
      <w:r>
        <w:rPr>
          <w:rFonts w:ascii="Consolas" w:hAnsi="Consolas" w:cs="Consolas"/>
          <w:color w:val="000000"/>
          <w:sz w:val="20"/>
          <w:szCs w:val="20"/>
        </w:rPr>
        <w:t xml:space="preserve"> </w:t>
      </w:r>
      <w:r>
        <w:rPr>
          <w:rFonts w:ascii="Consolas" w:hAnsi="Consolas" w:cs="Consolas"/>
          <w:color w:val="0000C0"/>
          <w:sz w:val="20"/>
          <w:szCs w:val="20"/>
        </w:rPr>
        <w:t>roo</w:t>
      </w:r>
      <w:r w:rsidRPr="005D4E15">
        <w:rPr>
          <w:rStyle w:val="VariableChar"/>
        </w:rPr>
        <w:t>t</w:t>
      </w:r>
      <w:r>
        <w:rPr>
          <w:rFonts w:ascii="Consolas" w:hAnsi="Consolas" w:cs="Consolas"/>
          <w:color w:val="0000C0"/>
          <w:sz w:val="20"/>
          <w:szCs w:val="20"/>
        </w:rPr>
        <w:t>Node</w:t>
      </w:r>
      <w:r>
        <w:rPr>
          <w:rFonts w:ascii="Consolas" w:hAnsi="Consolas" w:cs="Consolas"/>
          <w:color w:val="000000"/>
          <w:sz w:val="20"/>
          <w:szCs w:val="20"/>
        </w:rPr>
        <w:t>.getValue();</w:t>
      </w:r>
    </w:p>
    <w:p w14:paraId="17187BBA"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4F5D7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CC1A8B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getLeft()</w:t>
      </w:r>
    </w:p>
    <w:p w14:paraId="2C71A84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519020"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.getLeft();</w:t>
      </w:r>
    </w:p>
    <w:p w14:paraId="1712D76C"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DEFBC3"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6D442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BTree&lt;T&gt; getRight()</w:t>
      </w:r>
    </w:p>
    <w:p w14:paraId="53DC5D9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003AE2"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rootNode</w:t>
      </w:r>
      <w:r>
        <w:rPr>
          <w:rFonts w:ascii="Consolas" w:hAnsi="Consolas" w:cs="Consolas"/>
          <w:color w:val="000000"/>
          <w:sz w:val="20"/>
          <w:szCs w:val="20"/>
        </w:rPr>
        <w:t>.getRight();</w:t>
      </w:r>
    </w:p>
    <w:p w14:paraId="4BDFCAB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6FB2ED"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F302B01"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getSize()</w:t>
      </w:r>
    </w:p>
    <w:p w14:paraId="05EE9757"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308D25"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 xml:space="preserve"> =0;</w:t>
      </w:r>
    </w:p>
    <w:p w14:paraId="3AA3822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DC61254"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2B9DE69"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 xml:space="preserve"> =1;</w:t>
      </w:r>
    </w:p>
    <w:p w14:paraId="4F9616F8"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.getLeft().getSize();</w:t>
      </w:r>
    </w:p>
    <w:p w14:paraId="4BFC041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0000C0"/>
          <w:sz w:val="20"/>
          <w:szCs w:val="20"/>
        </w:rPr>
        <w:t>rootNode</w:t>
      </w:r>
      <w:r>
        <w:rPr>
          <w:rFonts w:ascii="Consolas" w:hAnsi="Consolas" w:cs="Consolas"/>
          <w:color w:val="000000"/>
          <w:sz w:val="20"/>
          <w:szCs w:val="20"/>
        </w:rPr>
        <w:t>.getRight().getSize();</w:t>
      </w:r>
    </w:p>
    <w:p w14:paraId="1E365BBF"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6A835B"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w:t>
      </w:r>
    </w:p>
    <w:p w14:paraId="5F3E1326" w14:textId="77777777" w:rsidR="0067680D" w:rsidRDefault="0067680D" w:rsidP="006768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6C0F4F" w14:textId="2E813256" w:rsidR="0067680D" w:rsidRDefault="0067680D" w:rsidP="0067680D">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2D74E3F0" w14:textId="77777777" w:rsidR="0067680D" w:rsidRDefault="0067680D">
      <w:pPr>
        <w:rPr>
          <w:rFonts w:ascii="Consolas" w:hAnsi="Consolas" w:cs="Consolas"/>
          <w:color w:val="000000"/>
          <w:sz w:val="20"/>
          <w:szCs w:val="20"/>
        </w:rPr>
      </w:pPr>
      <w:r>
        <w:rPr>
          <w:rFonts w:ascii="Consolas" w:hAnsi="Consolas" w:cs="Consolas"/>
          <w:color w:val="000000"/>
          <w:sz w:val="20"/>
          <w:szCs w:val="20"/>
        </w:rPr>
        <w:br w:type="page"/>
      </w:r>
    </w:p>
    <w:p w14:paraId="37576317" w14:textId="77777777" w:rsidR="0067680D" w:rsidRDefault="0067680D" w:rsidP="0067680D">
      <w:pPr>
        <w:spacing w:after="0" w:line="240" w:lineRule="auto"/>
        <w:rPr>
          <w:rFonts w:ascii="Courier New" w:hAnsi="Courier New" w:cs="Courier New"/>
          <w:color w:val="000000" w:themeColor="text1"/>
          <w:sz w:val="18"/>
          <w:szCs w:val="18"/>
        </w:rPr>
      </w:pPr>
    </w:p>
    <w:p w14:paraId="0A6522C2" w14:textId="5EF8155C" w:rsidR="00534461" w:rsidRDefault="00534461" w:rsidP="00534461">
      <w:pPr>
        <w:jc w:val="center"/>
        <w:rPr>
          <w:rFonts w:ascii="Courier New" w:eastAsia="Courier New" w:hAnsi="Courier New" w:cs="Courier New"/>
          <w:u w:val="single"/>
        </w:rPr>
      </w:pPr>
      <w:r>
        <w:rPr>
          <w:rFonts w:ascii="Courier New" w:eastAsia="Courier New" w:hAnsi="Courier New" w:cs="Courier New"/>
          <w:u w:val="single"/>
        </w:rPr>
        <w:t>Week 8</w:t>
      </w:r>
      <w:r w:rsidRPr="58DE5A55">
        <w:rPr>
          <w:rFonts w:ascii="Courier New" w:eastAsia="Courier New" w:hAnsi="Courier New" w:cs="Courier New"/>
          <w:u w:val="single"/>
        </w:rPr>
        <w:t xml:space="preserve"> </w:t>
      </w:r>
      <w:r>
        <w:rPr>
          <w:rFonts w:ascii="Courier New" w:eastAsia="Courier New" w:hAnsi="Courier New" w:cs="Courier New"/>
          <w:u w:val="single"/>
        </w:rPr>
        <w:t>– Hashtables</w:t>
      </w:r>
    </w:p>
    <w:p w14:paraId="3269AE79" w14:textId="1A0B797D" w:rsidR="005230AA" w:rsidRDefault="005E41A8" w:rsidP="00534461">
      <w:pPr>
        <w:rPr>
          <w:rFonts w:ascii="Courier New" w:eastAsia="Courier New" w:hAnsi="Courier New" w:cs="Courier New"/>
          <w:sz w:val="18"/>
        </w:rPr>
      </w:pPr>
      <w:r>
        <w:rPr>
          <w:noProof/>
          <w:lang w:eastAsia="en-GB"/>
        </w:rPr>
        <w:drawing>
          <wp:inline distT="0" distB="0" distL="0" distR="0" wp14:anchorId="50079E20" wp14:editId="3FD894DA">
            <wp:extent cx="4266565" cy="2189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 t="503" r="57774" b="27265"/>
                    <a:stretch/>
                  </pic:blipFill>
                  <pic:spPr bwMode="auto">
                    <a:xfrm>
                      <a:off x="0" y="0"/>
                      <a:ext cx="4266565" cy="2189480"/>
                    </a:xfrm>
                    <a:prstGeom prst="rect">
                      <a:avLst/>
                    </a:prstGeom>
                    <a:ln>
                      <a:noFill/>
                    </a:ln>
                    <a:extLst>
                      <a:ext uri="{53640926-AAD7-44D8-BBD7-CCE9431645EC}">
                        <a14:shadowObscured xmlns:a14="http://schemas.microsoft.com/office/drawing/2010/main"/>
                      </a:ext>
                    </a:extLst>
                  </pic:spPr>
                </pic:pic>
              </a:graphicData>
            </a:graphic>
          </wp:inline>
        </w:drawing>
      </w:r>
    </w:p>
    <w:p w14:paraId="45407319" w14:textId="154F16C7" w:rsidR="004B0229" w:rsidRPr="00E42E44" w:rsidRDefault="004B0229" w:rsidP="00534461">
      <w:pPr>
        <w:rPr>
          <w:rFonts w:ascii="Courier New" w:eastAsia="Courier New" w:hAnsi="Courier New" w:cs="Courier New"/>
          <w:sz w:val="18"/>
        </w:rPr>
      </w:pPr>
      <w:r>
        <w:rPr>
          <w:rFonts w:ascii="Courier New" w:eastAsia="Courier New" w:hAnsi="Courier New" w:cs="Courier New"/>
          <w:sz w:val="18"/>
        </w:rPr>
        <w:t>Figure 1</w:t>
      </w:r>
      <w:r w:rsidR="008A1D40">
        <w:rPr>
          <w:rFonts w:ascii="Courier New" w:eastAsia="Courier New" w:hAnsi="Courier New" w:cs="Courier New"/>
          <w:sz w:val="18"/>
        </w:rPr>
        <w:t>(Above)</w:t>
      </w:r>
      <w:r>
        <w:rPr>
          <w:rFonts w:ascii="Courier New" w:eastAsia="Courier New" w:hAnsi="Courier New" w:cs="Courier New"/>
          <w:sz w:val="18"/>
        </w:rPr>
        <w:t>: Instantiation of a blank HashtableWrapper(String,Integer,5)</w:t>
      </w:r>
    </w:p>
    <w:p w14:paraId="1A5B943D" w14:textId="25C20502" w:rsidR="004B0229" w:rsidRDefault="005E41A8" w:rsidP="00534461">
      <w:pPr>
        <w:rPr>
          <w:noProof/>
        </w:rPr>
      </w:pPr>
      <w:r>
        <w:rPr>
          <w:noProof/>
          <w:lang w:eastAsia="en-GB"/>
        </w:rPr>
        <w:drawing>
          <wp:inline distT="0" distB="0" distL="0" distR="0" wp14:anchorId="00F8785A" wp14:editId="56035049">
            <wp:extent cx="1493520" cy="165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891" t="1469" r="57717" b="45339"/>
                    <a:stretch/>
                  </pic:blipFill>
                  <pic:spPr bwMode="auto">
                    <a:xfrm>
                      <a:off x="0" y="0"/>
                      <a:ext cx="1495874" cy="16586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5BE85FD" wp14:editId="592727EE">
            <wp:extent cx="1463040" cy="165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969" t="1648" r="57793" b="44799"/>
                    <a:stretch/>
                  </pic:blipFill>
                  <pic:spPr bwMode="auto">
                    <a:xfrm>
                      <a:off x="0" y="0"/>
                      <a:ext cx="1464234" cy="1652347"/>
                    </a:xfrm>
                    <a:prstGeom prst="rect">
                      <a:avLst/>
                    </a:prstGeom>
                    <a:ln>
                      <a:noFill/>
                    </a:ln>
                    <a:extLst>
                      <a:ext uri="{53640926-AAD7-44D8-BBD7-CCE9431645EC}">
                        <a14:shadowObscured xmlns:a14="http://schemas.microsoft.com/office/drawing/2010/main"/>
                      </a:ext>
                    </a:extLst>
                  </pic:spPr>
                </pic:pic>
              </a:graphicData>
            </a:graphic>
          </wp:inline>
        </w:drawing>
      </w:r>
      <w:r w:rsidR="00A64E21">
        <w:rPr>
          <w:noProof/>
          <w:lang w:eastAsia="en-GB"/>
        </w:rPr>
        <w:drawing>
          <wp:inline distT="0" distB="0" distL="0" distR="0" wp14:anchorId="243CF2CE" wp14:editId="513B85AD">
            <wp:extent cx="1452880" cy="164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957" t="1493" r="57810" b="44931"/>
                    <a:stretch/>
                  </pic:blipFill>
                  <pic:spPr bwMode="auto">
                    <a:xfrm>
                      <a:off x="0" y="0"/>
                      <a:ext cx="1454239" cy="1642375"/>
                    </a:xfrm>
                    <a:prstGeom prst="rect">
                      <a:avLst/>
                    </a:prstGeom>
                    <a:ln>
                      <a:noFill/>
                    </a:ln>
                    <a:extLst>
                      <a:ext uri="{53640926-AAD7-44D8-BBD7-CCE9431645EC}">
                        <a14:shadowObscured xmlns:a14="http://schemas.microsoft.com/office/drawing/2010/main"/>
                      </a:ext>
                    </a:extLst>
                  </pic:spPr>
                </pic:pic>
              </a:graphicData>
            </a:graphic>
          </wp:inline>
        </w:drawing>
      </w:r>
    </w:p>
    <w:p w14:paraId="1F46F1CC" w14:textId="25DC9468" w:rsidR="004B0229" w:rsidRDefault="004B0229" w:rsidP="00534461">
      <w:pPr>
        <w:rPr>
          <w:noProof/>
        </w:rPr>
      </w:pPr>
      <w:r>
        <w:rPr>
          <w:rFonts w:ascii="Courier New" w:eastAsia="Courier New" w:hAnsi="Courier New" w:cs="Courier New"/>
          <w:sz w:val="18"/>
        </w:rPr>
        <w:t>Figure 2,3 &amp; 4</w:t>
      </w:r>
      <w:r w:rsidR="008A1D40">
        <w:rPr>
          <w:rFonts w:ascii="Courier New" w:eastAsia="Courier New" w:hAnsi="Courier New" w:cs="Courier New"/>
          <w:sz w:val="18"/>
        </w:rPr>
        <w:t>(Above)</w:t>
      </w:r>
      <w:r>
        <w:rPr>
          <w:rFonts w:ascii="Courier New" w:eastAsia="Courier New" w:hAnsi="Courier New" w:cs="Courier New"/>
          <w:sz w:val="18"/>
        </w:rPr>
        <w:t>: Adding the data values (“fred”,37)(“is”,69) and (“dead”,0)</w:t>
      </w:r>
    </w:p>
    <w:p w14:paraId="45685D2F" w14:textId="32D34576" w:rsidR="008A1D40" w:rsidRPr="008A1D40" w:rsidRDefault="004B0229" w:rsidP="00534461">
      <w:pPr>
        <w:rPr>
          <w:noProof/>
        </w:rPr>
      </w:pPr>
      <w:r>
        <w:rPr>
          <w:noProof/>
          <w:lang w:eastAsia="en-GB"/>
        </w:rPr>
        <w:drawing>
          <wp:inline distT="0" distB="0" distL="0" distR="0" wp14:anchorId="630B7FE6" wp14:editId="4B36822E">
            <wp:extent cx="894080" cy="1021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751" t="26442" r="81577" b="40546"/>
                    <a:stretch/>
                  </pic:blipFill>
                  <pic:spPr bwMode="auto">
                    <a:xfrm>
                      <a:off x="0" y="0"/>
                      <a:ext cx="895076" cy="1022217"/>
                    </a:xfrm>
                    <a:prstGeom prst="rect">
                      <a:avLst/>
                    </a:prstGeom>
                    <a:ln>
                      <a:noFill/>
                    </a:ln>
                    <a:extLst>
                      <a:ext uri="{53640926-AAD7-44D8-BBD7-CCE9431645EC}">
                        <a14:shadowObscured xmlns:a14="http://schemas.microsoft.com/office/drawing/2010/main"/>
                      </a:ext>
                    </a:extLst>
                  </pic:spPr>
                </pic:pic>
              </a:graphicData>
            </a:graphic>
          </wp:inline>
        </w:drawing>
      </w:r>
      <w:r w:rsidR="008A1D40">
        <w:rPr>
          <w:rFonts w:ascii="Courier New" w:eastAsia="Courier New" w:hAnsi="Courier New" w:cs="Courier New"/>
          <w:sz w:val="18"/>
        </w:rPr>
        <w:tab/>
      </w:r>
      <w:r>
        <w:rPr>
          <w:rFonts w:ascii="Courier New" w:eastAsia="Courier New" w:hAnsi="Courier New" w:cs="Courier New"/>
          <w:sz w:val="18"/>
        </w:rPr>
        <w:t>Figure 5</w:t>
      </w:r>
      <w:r w:rsidR="008A1D40">
        <w:rPr>
          <w:rFonts w:ascii="Courier New" w:eastAsia="Courier New" w:hAnsi="Courier New" w:cs="Courier New"/>
          <w:sz w:val="18"/>
        </w:rPr>
        <w:t>(Left)</w:t>
      </w:r>
      <w:r>
        <w:rPr>
          <w:rFonts w:ascii="Courier New" w:eastAsia="Courier New" w:hAnsi="Courier New" w:cs="Courier New"/>
          <w:sz w:val="18"/>
        </w:rPr>
        <w:t>: Returned int from adding (“but”,999)</w:t>
      </w:r>
    </w:p>
    <w:p w14:paraId="16DA2FDF" w14:textId="3361A54D" w:rsidR="004B0229" w:rsidRDefault="008A1D40" w:rsidP="00534461">
      <w:pPr>
        <w:rPr>
          <w:noProof/>
        </w:rPr>
      </w:pPr>
      <w:r w:rsidRPr="008A1D40">
        <w:rPr>
          <w:noProof/>
        </w:rPr>
        <w:t xml:space="preserve"> </w:t>
      </w:r>
      <w:r>
        <w:rPr>
          <w:noProof/>
          <w:lang w:eastAsia="en-GB"/>
        </w:rPr>
        <w:drawing>
          <wp:inline distT="0" distB="0" distL="0" distR="0" wp14:anchorId="55F645EC" wp14:editId="6B172907">
            <wp:extent cx="2164080" cy="2270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878" t="1955" r="52899" b="30814"/>
                    <a:stretch/>
                  </pic:blipFill>
                  <pic:spPr bwMode="auto">
                    <a:xfrm>
                      <a:off x="0" y="0"/>
                      <a:ext cx="2164080" cy="2270760"/>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rFonts w:ascii="Courier New" w:eastAsia="Courier New" w:hAnsi="Courier New" w:cs="Courier New"/>
          <w:sz w:val="18"/>
        </w:rPr>
        <w:t>Figure 6(Left): Hashtable after adding (“but”,999)</w:t>
      </w:r>
    </w:p>
    <w:p w14:paraId="4817CB3D" w14:textId="7B6D1150" w:rsidR="005A2458" w:rsidRDefault="004B0229" w:rsidP="00534461">
      <w:pPr>
        <w:rPr>
          <w:rFonts w:ascii="Courier New" w:eastAsia="Courier New" w:hAnsi="Courier New" w:cs="Courier New"/>
          <w:sz w:val="18"/>
        </w:rPr>
      </w:pPr>
      <w:r>
        <w:rPr>
          <w:noProof/>
          <w:lang w:eastAsia="en-GB"/>
        </w:rPr>
        <w:lastRenderedPageBreak/>
        <w:drawing>
          <wp:inline distT="0" distB="0" distL="0" distR="0" wp14:anchorId="47C55357" wp14:editId="781B18E7">
            <wp:extent cx="2159000" cy="2113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895" t="1493" r="53070" b="36406"/>
                    <a:stretch/>
                  </pic:blipFill>
                  <pic:spPr bwMode="auto">
                    <a:xfrm>
                      <a:off x="0" y="0"/>
                      <a:ext cx="2161008" cy="21152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7422708" wp14:editId="7FE03A4A">
            <wp:extent cx="2270760" cy="2458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858" t="2009" r="53898" b="28538"/>
                    <a:stretch/>
                  </pic:blipFill>
                  <pic:spPr bwMode="auto">
                    <a:xfrm>
                      <a:off x="0" y="0"/>
                      <a:ext cx="2272963" cy="2461106"/>
                    </a:xfrm>
                    <a:prstGeom prst="rect">
                      <a:avLst/>
                    </a:prstGeom>
                    <a:ln>
                      <a:noFill/>
                    </a:ln>
                    <a:extLst>
                      <a:ext uri="{53640926-AAD7-44D8-BBD7-CCE9431645EC}">
                        <a14:shadowObscured xmlns:a14="http://schemas.microsoft.com/office/drawing/2010/main"/>
                      </a:ext>
                    </a:extLst>
                  </pic:spPr>
                </pic:pic>
              </a:graphicData>
            </a:graphic>
          </wp:inline>
        </w:drawing>
      </w:r>
    </w:p>
    <w:p w14:paraId="223E2193" w14:textId="3F6E32FA" w:rsidR="008A1D40" w:rsidRDefault="008A1D40" w:rsidP="00534461">
      <w:pPr>
        <w:rPr>
          <w:rFonts w:ascii="Courier New" w:eastAsia="Courier New" w:hAnsi="Courier New" w:cs="Courier New"/>
          <w:sz w:val="18"/>
        </w:rPr>
      </w:pPr>
      <w:r>
        <w:rPr>
          <w:rFonts w:ascii="Courier New" w:eastAsia="Courier New" w:hAnsi="Courier New" w:cs="Courier New"/>
          <w:sz w:val="18"/>
        </w:rPr>
        <w:t>Figure 7 &amp; 8 (Above): Adding the final data points of (“not”,) and (“me!”,-1)</w:t>
      </w:r>
    </w:p>
    <w:p w14:paraId="01A66DA0" w14:textId="1222662D" w:rsidR="00166BC7" w:rsidRDefault="00166BC7" w:rsidP="00534461">
      <w:pPr>
        <w:rPr>
          <w:rFonts w:ascii="Courier New" w:eastAsia="Courier New" w:hAnsi="Courier New" w:cs="Courier New"/>
          <w:sz w:val="18"/>
        </w:rPr>
      </w:pPr>
    </w:p>
    <w:p w14:paraId="4CB681B2" w14:textId="4D8A80BA" w:rsidR="00166BC7" w:rsidRDefault="002F6A15" w:rsidP="00534461">
      <w:pPr>
        <w:rPr>
          <w:rFonts w:ascii="Consolas" w:eastAsia="Courier New" w:hAnsi="Consolas" w:cs="Consolas"/>
          <w:sz w:val="18"/>
        </w:rPr>
      </w:pPr>
      <w:r>
        <w:rPr>
          <w:rFonts w:ascii="Consolas" w:eastAsia="Courier New" w:hAnsi="Consolas" w:cs="Consolas"/>
          <w:sz w:val="18"/>
        </w:rPr>
        <w:t>Figure 1-4: Creating the Hashtable of length 5, then proceeded to add three values into the table. From this it appears as though the position in the hashtable is linked directly to the hash integer, with conflicts resolving as expected by pushing values further down the hashtable.</w:t>
      </w:r>
    </w:p>
    <w:p w14:paraId="357C8374" w14:textId="511DCDF2" w:rsidR="002F6A15" w:rsidRPr="00CB34D5" w:rsidRDefault="002F6A15" w:rsidP="00534461">
      <w:pPr>
        <w:rPr>
          <w:rFonts w:ascii="Consolas" w:eastAsia="Courier New" w:hAnsi="Consolas" w:cs="Consolas"/>
          <w:sz w:val="18"/>
        </w:rPr>
      </w:pPr>
      <w:r>
        <w:rPr>
          <w:rFonts w:ascii="Consolas" w:eastAsia="Courier New" w:hAnsi="Consolas" w:cs="Consolas"/>
          <w:sz w:val="18"/>
        </w:rPr>
        <w:t>Figure 5 and 6: Once the hashtable reached the calculated threshold for the instantiated size (3, calculated from initial size of 5 and loadFactor of 0.75), the code took the data stored in the initial hashtable, created a new table 6 entries larger according to the modCount variable.</w:t>
      </w:r>
      <w:r w:rsidR="00561988">
        <w:rPr>
          <w:rFonts w:ascii="Consolas" w:eastAsia="Courier New" w:hAnsi="Consolas" w:cs="Consolas"/>
          <w:sz w:val="18"/>
        </w:rPr>
        <w:t xml:space="preserve"> With this larger table the old data was copied into the new table before adding the new value.</w:t>
      </w:r>
    </w:p>
    <w:p w14:paraId="45F12FDF" w14:textId="5E1CB3AA" w:rsidR="001B742A" w:rsidRDefault="001B742A">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7D2883E7" w14:textId="6287F764" w:rsidR="001B742A" w:rsidRDefault="001B742A" w:rsidP="001B742A">
      <w:pPr>
        <w:jc w:val="center"/>
        <w:rPr>
          <w:rFonts w:ascii="Courier New" w:eastAsia="Courier New" w:hAnsi="Courier New" w:cs="Courier New"/>
          <w:u w:val="single"/>
        </w:rPr>
      </w:pPr>
      <w:r>
        <w:rPr>
          <w:rFonts w:ascii="Courier New" w:eastAsia="Courier New" w:hAnsi="Courier New" w:cs="Courier New"/>
          <w:u w:val="single"/>
        </w:rPr>
        <w:lastRenderedPageBreak/>
        <w:t xml:space="preserve">Week </w:t>
      </w:r>
      <w:r w:rsidR="00F80159">
        <w:rPr>
          <w:rFonts w:ascii="Courier New" w:eastAsia="Courier New" w:hAnsi="Courier New" w:cs="Courier New"/>
          <w:u w:val="single"/>
        </w:rPr>
        <w:t>10</w:t>
      </w:r>
      <w:r w:rsidRPr="58DE5A55">
        <w:rPr>
          <w:rFonts w:ascii="Courier New" w:eastAsia="Courier New" w:hAnsi="Courier New" w:cs="Courier New"/>
          <w:u w:val="single"/>
        </w:rPr>
        <w:t xml:space="preserve"> </w:t>
      </w:r>
      <w:r>
        <w:rPr>
          <w:rFonts w:ascii="Courier New" w:eastAsia="Courier New" w:hAnsi="Courier New" w:cs="Courier New"/>
          <w:u w:val="single"/>
        </w:rPr>
        <w:t xml:space="preserve">– </w:t>
      </w:r>
      <w:r w:rsidR="00F80159">
        <w:rPr>
          <w:rFonts w:ascii="Courier New" w:eastAsia="Courier New" w:hAnsi="Courier New" w:cs="Courier New"/>
          <w:u w:val="single"/>
        </w:rPr>
        <w:t>Graphs</w:t>
      </w:r>
    </w:p>
    <w:p w14:paraId="152AB510" w14:textId="028754C1" w:rsidR="00166BC7" w:rsidRDefault="00166BC7">
      <w:pPr>
        <w:rPr>
          <w:rFonts w:ascii="Courier New" w:eastAsia="Courier New" w:hAnsi="Courier New" w:cs="Courier New"/>
          <w:u w:val="single"/>
        </w:rPr>
      </w:pPr>
      <w:r>
        <w:rPr>
          <w:rFonts w:ascii="Courier New" w:eastAsia="Courier New" w:hAnsi="Courier New" w:cs="Courier New"/>
          <w:u w:val="single"/>
        </w:rPr>
        <w:br w:type="page"/>
      </w:r>
    </w:p>
    <w:p w14:paraId="2187BCC1" w14:textId="77777777" w:rsidR="00CB34D5" w:rsidRDefault="00166BC7" w:rsidP="00682D53">
      <w:pPr>
        <w:jc w:val="center"/>
        <w:rPr>
          <w:rFonts w:ascii="Courier New" w:eastAsia="Courier New" w:hAnsi="Courier New" w:cs="Courier New"/>
          <w:u w:val="single"/>
        </w:rPr>
      </w:pPr>
      <w:r>
        <w:rPr>
          <w:rFonts w:ascii="Courier New" w:eastAsia="Courier New" w:hAnsi="Courier New" w:cs="Courier New"/>
          <w:u w:val="single"/>
        </w:rPr>
        <w:lastRenderedPageBreak/>
        <w:t>Week 11 – Topological Sort</w:t>
      </w:r>
    </w:p>
    <w:p w14:paraId="1885C272" w14:textId="12E97705" w:rsidR="00166BC7" w:rsidRDefault="00166BC7" w:rsidP="00CB34D5">
      <w:pPr>
        <w:rPr>
          <w:rFonts w:ascii="Courier New" w:eastAsia="Courier New" w:hAnsi="Courier New" w:cs="Courier New"/>
          <w:u w:val="single"/>
        </w:rPr>
      </w:pPr>
      <w:r>
        <w:rPr>
          <w:rFonts w:ascii="Courier New" w:eastAsia="Courier New" w:hAnsi="Courier New" w:cs="Courier New"/>
          <w:u w:val="single"/>
        </w:rPr>
        <w:br w:type="page"/>
      </w:r>
    </w:p>
    <w:p w14:paraId="234D3C0C" w14:textId="13116868" w:rsidR="00F80159" w:rsidRDefault="00166BC7" w:rsidP="00166BC7">
      <w:pPr>
        <w:jc w:val="center"/>
        <w:rPr>
          <w:rFonts w:ascii="Courier New" w:eastAsia="Courier New" w:hAnsi="Courier New" w:cs="Courier New"/>
          <w:u w:val="single"/>
        </w:rPr>
      </w:pPr>
      <w:r>
        <w:rPr>
          <w:rFonts w:ascii="Courier New" w:eastAsia="Courier New" w:hAnsi="Courier New" w:cs="Courier New"/>
          <w:u w:val="single"/>
        </w:rPr>
        <w:lastRenderedPageBreak/>
        <w:t>Week 13 – Counter Behaviour</w:t>
      </w:r>
    </w:p>
    <w:p w14:paraId="0E256504" w14:textId="516D40D5" w:rsidR="00084343" w:rsidRDefault="004876E0">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r w:rsidR="00084343">
        <w:rPr>
          <w:rFonts w:ascii="Courier New" w:hAnsi="Courier New" w:cs="Courier New"/>
          <w:color w:val="000000" w:themeColor="text1"/>
          <w:sz w:val="18"/>
          <w:szCs w:val="18"/>
        </w:rPr>
        <w:lastRenderedPageBreak/>
        <w:br w:type="page"/>
      </w:r>
    </w:p>
    <w:p w14:paraId="31322388" w14:textId="08160350" w:rsidR="00084343" w:rsidRDefault="00084343" w:rsidP="00084343">
      <w:pPr>
        <w:jc w:val="center"/>
        <w:rPr>
          <w:rFonts w:ascii="Courier New" w:eastAsia="Courier New" w:hAnsi="Courier New" w:cs="Courier New"/>
          <w:u w:val="single"/>
        </w:rPr>
      </w:pPr>
      <w:r>
        <w:rPr>
          <w:rFonts w:ascii="Courier New" w:eastAsia="Courier New" w:hAnsi="Courier New" w:cs="Courier New"/>
          <w:u w:val="single"/>
        </w:rPr>
        <w:lastRenderedPageBreak/>
        <w:t>Week 15 – Trains</w:t>
      </w:r>
    </w:p>
    <w:p w14:paraId="43248DB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runTrain() </w:t>
      </w:r>
      <w:r>
        <w:rPr>
          <w:rFonts w:ascii="Consolas" w:hAnsi="Consolas" w:cs="Consolas"/>
          <w:b/>
          <w:bCs/>
          <w:color w:val="7F0055"/>
          <w:sz w:val="20"/>
          <w:szCs w:val="20"/>
        </w:rPr>
        <w:t>throws</w:t>
      </w:r>
      <w:r>
        <w:rPr>
          <w:rFonts w:ascii="Consolas" w:hAnsi="Consolas" w:cs="Consolas"/>
          <w:color w:val="000000"/>
          <w:sz w:val="20"/>
          <w:szCs w:val="20"/>
        </w:rPr>
        <w:t xml:space="preserve"> RailwaySystemError</w:t>
      </w:r>
    </w:p>
    <w:p w14:paraId="6C5E4880"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7810433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Clock </w:t>
      </w:r>
      <w:r>
        <w:rPr>
          <w:rFonts w:ascii="Consolas" w:hAnsi="Consolas" w:cs="Consolas"/>
          <w:color w:val="6A3E3E"/>
          <w:sz w:val="20"/>
          <w:szCs w:val="20"/>
        </w:rPr>
        <w:t>clock</w:t>
      </w:r>
      <w:r>
        <w:rPr>
          <w:rFonts w:ascii="Consolas" w:hAnsi="Consolas" w:cs="Consolas"/>
          <w:color w:val="000000"/>
          <w:sz w:val="20"/>
          <w:szCs w:val="20"/>
        </w:rPr>
        <w:t xml:space="preserve"> = getRailwaySystem().getClock();</w:t>
      </w:r>
    </w:p>
    <w:p w14:paraId="22EFAAC4"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Railway </w:t>
      </w:r>
      <w:r>
        <w:rPr>
          <w:rFonts w:ascii="Consolas" w:hAnsi="Consolas" w:cs="Consolas"/>
          <w:color w:val="6A3E3E"/>
          <w:sz w:val="20"/>
          <w:szCs w:val="20"/>
        </w:rPr>
        <w:t>nextRailway</w:t>
      </w:r>
      <w:r>
        <w:rPr>
          <w:rFonts w:ascii="Consolas" w:hAnsi="Consolas" w:cs="Consolas"/>
          <w:color w:val="000000"/>
          <w:sz w:val="20"/>
          <w:szCs w:val="20"/>
        </w:rPr>
        <w:t xml:space="preserve"> = getRailwaySystem().getNextRailway(</w:t>
      </w:r>
      <w:r>
        <w:rPr>
          <w:rFonts w:ascii="Consolas" w:hAnsi="Consolas" w:cs="Consolas"/>
          <w:b/>
          <w:bCs/>
          <w:color w:val="7F0055"/>
          <w:sz w:val="20"/>
          <w:szCs w:val="20"/>
        </w:rPr>
        <w:t>this</w:t>
      </w:r>
      <w:r>
        <w:rPr>
          <w:rFonts w:ascii="Consolas" w:hAnsi="Consolas" w:cs="Consolas"/>
          <w:color w:val="000000"/>
          <w:sz w:val="20"/>
          <w:szCs w:val="20"/>
        </w:rPr>
        <w:t>);</w:t>
      </w:r>
    </w:p>
    <w:p w14:paraId="5F76D893"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Basket </w:t>
      </w:r>
      <w:r>
        <w:rPr>
          <w:rFonts w:ascii="Consolas" w:hAnsi="Consolas" w:cs="Consolas"/>
          <w:color w:val="6A3E3E"/>
          <w:sz w:val="20"/>
          <w:szCs w:val="20"/>
        </w:rPr>
        <w:t>basket</w:t>
      </w:r>
      <w:r>
        <w:rPr>
          <w:rFonts w:ascii="Consolas" w:hAnsi="Consolas" w:cs="Consolas"/>
          <w:color w:val="000000"/>
          <w:sz w:val="20"/>
          <w:szCs w:val="20"/>
        </w:rPr>
        <w:t xml:space="preserve"> = getBasket();</w:t>
      </w:r>
    </w:p>
    <w:p w14:paraId="6D5F622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clock</w:t>
      </w:r>
      <w:r>
        <w:rPr>
          <w:rFonts w:ascii="Consolas" w:hAnsi="Consolas" w:cs="Consolas"/>
          <w:color w:val="000000"/>
          <w:sz w:val="20"/>
          <w:szCs w:val="20"/>
        </w:rPr>
        <w:t>.timeOut())</w:t>
      </w:r>
    </w:p>
    <w:p w14:paraId="7F4581C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28919D9E"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choochoo();</w:t>
      </w:r>
    </w:p>
    <w:p w14:paraId="755891E2"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61E182F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w:t>
      </w:r>
    </w:p>
    <w:p w14:paraId="236AEF5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586D9940" w14:textId="5D292455" w:rsidR="00084343" w:rsidRDefault="00084343" w:rsidP="00084343">
      <w:pPr>
        <w:autoSpaceDE w:val="0"/>
        <w:autoSpaceDN w:val="0"/>
        <w:adjustRightInd w:val="0"/>
        <w:spacing w:after="0" w:line="240" w:lineRule="auto"/>
        <w:ind w:left="288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7F9D1D9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986096B"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3624319A" w14:textId="78C19E3A" w:rsidR="00084343" w:rsidRDefault="00084343" w:rsidP="00084343">
      <w:pPr>
        <w:autoSpaceDE w:val="0"/>
        <w:autoSpaceDN w:val="0"/>
        <w:adjustRightInd w:val="0"/>
        <w:spacing w:after="0" w:line="240" w:lineRule="auto"/>
        <w:ind w:left="3600"/>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nextRailway</w:t>
      </w:r>
      <w:r>
        <w:rPr>
          <w:rFonts w:ascii="Consolas" w:hAnsi="Consolas" w:cs="Consolas"/>
          <w:color w:val="000000"/>
          <w:sz w:val="20"/>
          <w:szCs w:val="20"/>
        </w:rPr>
        <w:t>.getBasket().hasStone(</w:t>
      </w:r>
      <w:r>
        <w:rPr>
          <w:rFonts w:ascii="Consolas" w:hAnsi="Consolas" w:cs="Consolas"/>
          <w:b/>
          <w:bCs/>
          <w:color w:val="7F0055"/>
          <w:sz w:val="20"/>
          <w:szCs w:val="20"/>
        </w:rPr>
        <w:t>this</w:t>
      </w:r>
      <w:r>
        <w:rPr>
          <w:rFonts w:ascii="Consolas" w:hAnsi="Consolas" w:cs="Consolas"/>
          <w:color w:val="000000"/>
          <w:sz w:val="20"/>
          <w:szCs w:val="20"/>
        </w:rPr>
        <w:t xml:space="preserve">) != </w:t>
      </w:r>
      <w:r>
        <w:rPr>
          <w:rFonts w:ascii="Consolas" w:hAnsi="Consolas" w:cs="Consolas"/>
          <w:color w:val="6A3E3E"/>
          <w:sz w:val="20"/>
          <w:szCs w:val="20"/>
        </w:rPr>
        <w:t>basket</w:t>
      </w:r>
      <w:r>
        <w:rPr>
          <w:rFonts w:ascii="Consolas" w:hAnsi="Consolas" w:cs="Consolas"/>
          <w:color w:val="000000"/>
          <w:sz w:val="20"/>
          <w:szCs w:val="20"/>
        </w:rPr>
        <w:t>.hasStone(</w:t>
      </w:r>
      <w:r>
        <w:rPr>
          <w:rFonts w:ascii="Consolas" w:hAnsi="Consolas" w:cs="Consolas"/>
          <w:b/>
          <w:bCs/>
          <w:color w:val="7F0055"/>
          <w:sz w:val="20"/>
          <w:szCs w:val="20"/>
        </w:rPr>
        <w:t>this</w:t>
      </w:r>
      <w:r>
        <w:rPr>
          <w:rFonts w:ascii="Consolas" w:hAnsi="Consolas" w:cs="Consolas"/>
          <w:color w:val="000000"/>
          <w:sz w:val="20"/>
          <w:szCs w:val="20"/>
        </w:rPr>
        <w:t>))</w:t>
      </w:r>
    </w:p>
    <w:p w14:paraId="258FB1B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4A1B25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siesta();</w:t>
      </w:r>
    </w:p>
    <w:p w14:paraId="1A438CE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C8200FE"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w:t>
      </w:r>
      <w:r>
        <w:rPr>
          <w:rFonts w:ascii="Consolas" w:hAnsi="Consolas" w:cs="Consolas"/>
          <w:color w:val="000000"/>
          <w:sz w:val="20"/>
          <w:szCs w:val="20"/>
          <w:highlight w:val="lightGray"/>
        </w:rPr>
        <w:t>putStone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14:paraId="126CE026"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5DFDD68"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w:t>
      </w:r>
    </w:p>
    <w:p w14:paraId="283DC330"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crossPass();</w:t>
      </w:r>
    </w:p>
    <w:p w14:paraId="6475CB32"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basket</w:t>
      </w:r>
      <w:r>
        <w:rPr>
          <w:rFonts w:ascii="Consolas" w:hAnsi="Consolas" w:cs="Consolas"/>
          <w:color w:val="000000"/>
          <w:sz w:val="20"/>
          <w:szCs w:val="20"/>
        </w:rPr>
        <w:t>.takeStone(</w:t>
      </w:r>
      <w:r>
        <w:rPr>
          <w:rFonts w:ascii="Consolas" w:hAnsi="Consolas" w:cs="Consolas"/>
          <w:b/>
          <w:bCs/>
          <w:color w:val="7F0055"/>
          <w:sz w:val="20"/>
          <w:szCs w:val="20"/>
        </w:rPr>
        <w:t>this</w:t>
      </w:r>
      <w:r>
        <w:rPr>
          <w:rFonts w:ascii="Consolas" w:hAnsi="Consolas" w:cs="Consolas"/>
          <w:color w:val="000000"/>
          <w:sz w:val="20"/>
          <w:szCs w:val="20"/>
        </w:rPr>
        <w:t>);</w:t>
      </w:r>
    </w:p>
    <w:p w14:paraId="1601374D"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w:t>
      </w:r>
    </w:p>
    <w:p w14:paraId="47B33B4C" w14:textId="77777777" w:rsidR="00084343" w:rsidRDefault="00084343" w:rsidP="00084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4F89B7E1" w14:textId="41F6A089" w:rsidR="00084343" w:rsidRDefault="00084343" w:rsidP="00084343">
      <w:pPr>
        <w:rPr>
          <w:rFonts w:ascii="Courier New" w:eastAsia="Courier New" w:hAnsi="Courier New" w:cs="Courier New"/>
          <w:u w:val="single"/>
        </w:rPr>
      </w:pPr>
      <w:r>
        <w:rPr>
          <w:rFonts w:ascii="Consolas" w:hAnsi="Consolas" w:cs="Consolas"/>
          <w:color w:val="000000"/>
          <w:sz w:val="20"/>
          <w:szCs w:val="20"/>
        </w:rPr>
        <w:tab/>
        <w:t>}</w:t>
      </w:r>
    </w:p>
    <w:p w14:paraId="65C3E3CD" w14:textId="77777777" w:rsidR="00B849DB" w:rsidRDefault="00B849DB" w:rsidP="00B849DB">
      <w:r>
        <w:t>critSec().P and noElts().P in the consumer of the Buffer class is denoted as part of the get() function, specifically the lines criticalSection.poll(); and noOfSpaces.poll();. By swapping these two lines over from each other, the only successful test will occur when the producer takes up less time than the consumer. When this is the case, multiple elements can be added to the buffer while it takes longer for an element to be removed, in this manner, as the first check for a removal occurs, multiple elements can be added to the buffer and thus an element will always be viable for removal.</w:t>
      </w:r>
    </w:p>
    <w:p w14:paraId="27071CCB" w14:textId="77777777" w:rsidR="00B849DB" w:rsidRDefault="00B849DB" w:rsidP="00B849DB">
      <w:r>
        <w:t>critSec().V and noElts().V in the producer of the Buffer class is denoted as part of the put() function, specifically the criticalSection.vote(); and noOfSpaces.vote();.</w:t>
      </w:r>
    </w:p>
    <w:p w14:paraId="2EB64646" w14:textId="77777777"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br w:type="page"/>
      </w:r>
    </w:p>
    <w:p w14:paraId="4AD6FAF6" w14:textId="65728F5B" w:rsidR="00B46B3E" w:rsidRDefault="00B46B3E" w:rsidP="00B46B3E">
      <w:pPr>
        <w:jc w:val="center"/>
        <w:rPr>
          <w:rFonts w:ascii="Courier New" w:eastAsia="Courier New" w:hAnsi="Courier New" w:cs="Courier New"/>
          <w:u w:val="single"/>
        </w:rPr>
      </w:pPr>
      <w:r>
        <w:rPr>
          <w:rFonts w:ascii="Courier New" w:eastAsia="Courier New" w:hAnsi="Courier New" w:cs="Courier New"/>
          <w:u w:val="single"/>
        </w:rPr>
        <w:lastRenderedPageBreak/>
        <w:t>Week 17 – Circuits</w:t>
      </w:r>
    </w:p>
    <w:p w14:paraId="032616C5" w14:textId="3C7E37E8" w:rsidR="00B46B3E" w:rsidRDefault="00B46B3E">
      <w:pPr>
        <w:rPr>
          <w:rFonts w:ascii="Courier New" w:hAnsi="Courier New" w:cs="Courier New"/>
          <w:color w:val="000000" w:themeColor="text1"/>
          <w:sz w:val="18"/>
          <w:szCs w:val="18"/>
        </w:rPr>
      </w:pPr>
      <w:r>
        <w:rPr>
          <w:noProof/>
          <w:lang w:eastAsia="en-GB"/>
        </w:rPr>
        <w:drawing>
          <wp:anchor distT="0" distB="0" distL="114300" distR="114300" simplePos="0" relativeHeight="251662336" behindDoc="1" locked="0" layoutInCell="1" allowOverlap="1" wp14:anchorId="52E8E64E" wp14:editId="45417E78">
            <wp:simplePos x="0" y="0"/>
            <wp:positionH relativeFrom="column">
              <wp:posOffset>0</wp:posOffset>
            </wp:positionH>
            <wp:positionV relativeFrom="paragraph">
              <wp:posOffset>318</wp:posOffset>
            </wp:positionV>
            <wp:extent cx="2106127" cy="862012"/>
            <wp:effectExtent l="0" t="0" r="0" b="0"/>
            <wp:wrapTight wrapText="bothSides">
              <wp:wrapPolygon edited="0">
                <wp:start x="0" y="0"/>
                <wp:lineTo x="0" y="21011"/>
                <wp:lineTo x="21496" y="21011"/>
                <wp:lineTo x="2149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5451" t="39648" r="65012" b="48785"/>
                    <a:stretch/>
                  </pic:blipFill>
                  <pic:spPr bwMode="auto">
                    <a:xfrm>
                      <a:off x="0" y="0"/>
                      <a:ext cx="2106127" cy="862012"/>
                    </a:xfrm>
                    <a:prstGeom prst="rect">
                      <a:avLst/>
                    </a:prstGeom>
                    <a:ln>
                      <a:noFill/>
                    </a:ln>
                    <a:extLst>
                      <a:ext uri="{53640926-AAD7-44D8-BBD7-CCE9431645EC}">
                        <a14:shadowObscured xmlns:a14="http://schemas.microsoft.com/office/drawing/2010/main"/>
                      </a:ext>
                    </a:extLst>
                  </pic:spPr>
                </pic:pic>
              </a:graphicData>
            </a:graphic>
          </wp:anchor>
        </w:drawing>
      </w:r>
      <w:r>
        <w:rPr>
          <w:rFonts w:ascii="Courier New" w:hAnsi="Courier New" w:cs="Courier New"/>
          <w:color w:val="000000" w:themeColor="text1"/>
          <w:sz w:val="18"/>
          <w:szCs w:val="18"/>
        </w:rPr>
        <w:t xml:space="preserve">This </w:t>
      </w:r>
      <w:r w:rsidR="0079052B">
        <w:rPr>
          <w:rFonts w:ascii="Courier New" w:hAnsi="Courier New" w:cs="Courier New"/>
          <w:color w:val="000000" w:themeColor="text1"/>
          <w:sz w:val="18"/>
          <w:szCs w:val="18"/>
        </w:rPr>
        <w:t>week’s</w:t>
      </w:r>
      <w:r>
        <w:rPr>
          <w:rFonts w:ascii="Courier New" w:hAnsi="Courier New" w:cs="Courier New"/>
          <w:color w:val="000000" w:themeColor="text1"/>
          <w:sz w:val="18"/>
          <w:szCs w:val="18"/>
        </w:rPr>
        <w:t xml:space="preserve"> assignment was to convert the following circuit diagram into a single matrix, for ease of understanding I have assigned the inputs in descending order A, B and C such that the overall circuit denotes the formula of ~A+(B∙C). </w:t>
      </w:r>
      <w:r w:rsidR="0079052B">
        <w:rPr>
          <w:rFonts w:ascii="Courier New" w:hAnsi="Courier New" w:cs="Courier New"/>
          <w:color w:val="000000" w:themeColor="text1"/>
          <w:sz w:val="18"/>
          <w:szCs w:val="18"/>
        </w:rPr>
        <w:t>Therefore,</w:t>
      </w:r>
      <w:r>
        <w:rPr>
          <w:rFonts w:ascii="Courier New" w:hAnsi="Courier New" w:cs="Courier New"/>
          <w:color w:val="000000" w:themeColor="text1"/>
          <w:sz w:val="18"/>
          <w:szCs w:val="18"/>
        </w:rPr>
        <w:t xml:space="preserve"> the matrix for this would be a combination of:</w:t>
      </w:r>
    </w:p>
    <w:p w14:paraId="567FC83F" w14:textId="5A834F68"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 xml:space="preserve">NOT denoted as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0 1</m:t>
                  </m:r>
                </m:e>
              </m:mr>
              <m:mr>
                <m:e>
                  <m:r>
                    <w:rPr>
                      <w:rFonts w:ascii="Cambria Math" w:hAnsi="Cambria Math" w:cs="Courier New"/>
                      <w:color w:val="000000" w:themeColor="text1"/>
                      <w:sz w:val="18"/>
                      <w:szCs w:val="18"/>
                    </w:rPr>
                    <m:t>1 0</m:t>
                  </m:r>
                </m:e>
              </m:mr>
            </m:m>
          </m:e>
        </m:d>
      </m:oMath>
    </w:p>
    <w:p w14:paraId="33F8F0B9" w14:textId="2A0F1674" w:rsidR="00B46B3E" w:rsidRDefault="00B46B3E">
      <w:pPr>
        <w:rPr>
          <w:rFonts w:ascii="Courier New" w:hAnsi="Courier New" w:cs="Courier New"/>
          <w:color w:val="000000" w:themeColor="text1"/>
          <w:sz w:val="18"/>
          <w:szCs w:val="18"/>
        </w:rPr>
      </w:pPr>
      <w:r>
        <w:rPr>
          <w:rFonts w:ascii="Courier New" w:hAnsi="Courier New" w:cs="Courier New"/>
          <w:color w:val="000000" w:themeColor="text1"/>
          <w:sz w:val="18"/>
          <w:szCs w:val="18"/>
        </w:rPr>
        <w:t>AND denoted as</w:t>
      </w:r>
      <w:r w:rsidR="000B2927">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1 1 1 0</m:t>
                  </m:r>
                </m:e>
              </m:mr>
              <m:mr>
                <m:e>
                  <m:r>
                    <w:rPr>
                      <w:rFonts w:ascii="Cambria Math" w:hAnsi="Cambria Math" w:cs="Courier New"/>
                      <w:color w:val="000000" w:themeColor="text1"/>
                      <w:sz w:val="18"/>
                      <w:szCs w:val="18"/>
                    </w:rPr>
                    <m:t>0 0 0 1</m:t>
                  </m:r>
                </m:e>
              </m:mr>
            </m:m>
          </m:e>
        </m:d>
      </m:oMath>
    </w:p>
    <w:p w14:paraId="46538A50" w14:textId="62983F6D" w:rsidR="00B849DB" w:rsidRDefault="00B46B3E">
      <w:pPr>
        <w:rPr>
          <w:rFonts w:ascii="Courier New" w:eastAsiaTheme="minorEastAsia" w:hAnsi="Courier New" w:cs="Courier New"/>
          <w:color w:val="000000" w:themeColor="text1"/>
          <w:sz w:val="18"/>
          <w:szCs w:val="18"/>
        </w:rPr>
      </w:pPr>
      <w:r>
        <w:rPr>
          <w:rFonts w:ascii="Courier New" w:hAnsi="Courier New" w:cs="Courier New"/>
          <w:color w:val="000000" w:themeColor="text1"/>
          <w:sz w:val="18"/>
          <w:szCs w:val="18"/>
        </w:rPr>
        <w:t>OR denoted as</w:t>
      </w:r>
      <w:r w:rsidR="000B2927">
        <w:rPr>
          <w:rFonts w:ascii="Courier New" w:eastAsiaTheme="minorEastAsia"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1 0 0 0</m:t>
                  </m:r>
                </m:e>
              </m:mr>
              <m:mr>
                <m:e>
                  <m:r>
                    <w:rPr>
                      <w:rFonts w:ascii="Cambria Math" w:hAnsi="Cambria Math" w:cs="Courier New"/>
                      <w:color w:val="000000" w:themeColor="text1"/>
                      <w:sz w:val="18"/>
                      <w:szCs w:val="18"/>
                    </w:rPr>
                    <m:t>0 1 1 1</m:t>
                  </m:r>
                </m:e>
              </m:mr>
            </m:m>
          </m:e>
        </m:d>
      </m:oMath>
    </w:p>
    <w:p w14:paraId="6078449A" w14:textId="77777777" w:rsidR="00B849DB" w:rsidRDefault="00B849DB">
      <w:pPr>
        <w:rPr>
          <w:rFonts w:ascii="Courier New" w:eastAsiaTheme="minorEastAsia" w:hAnsi="Courier New" w:cs="Courier New"/>
          <w:color w:val="000000" w:themeColor="text1"/>
          <w:sz w:val="18"/>
          <w:szCs w:val="18"/>
        </w:rPr>
      </w:pPr>
    </w:p>
    <w:p w14:paraId="675D0F8E" w14:textId="391A0912" w:rsidR="00084343" w:rsidRDefault="00B849DB">
      <w:pPr>
        <w:rPr>
          <w:rFonts w:ascii="Courier New" w:hAnsi="Courier New" w:cs="Courier New"/>
          <w:color w:val="000000" w:themeColor="text1"/>
          <w:sz w:val="18"/>
          <w:szCs w:val="18"/>
        </w:rPr>
      </w:pPr>
      <w:r>
        <w:rPr>
          <w:rFonts w:ascii="Courier New" w:eastAsiaTheme="minorEastAsia" w:hAnsi="Courier New" w:cs="Courier New"/>
          <w:color w:val="000000" w:themeColor="text1"/>
          <w:sz w:val="18"/>
          <w:szCs w:val="18"/>
        </w:rPr>
        <w:t xml:space="preserve">Thus, </w:t>
      </w:r>
      <w:r>
        <w:rPr>
          <w:rFonts w:ascii="Courier New" w:hAnsi="Courier New" w:cs="Courier New"/>
          <w:color w:val="000000" w:themeColor="text1"/>
          <w:sz w:val="18"/>
          <w:szCs w:val="18"/>
        </w:rPr>
        <w:t>~A+(B∙C)</w:t>
      </w:r>
      <w:r w:rsidR="000B2927">
        <w:rPr>
          <w:rFonts w:ascii="Courier New" w:hAnsi="Courier New" w:cs="Courier New"/>
          <w:color w:val="000000" w:themeColor="text1"/>
          <w:sz w:val="18"/>
          <w:szCs w:val="18"/>
        </w:rPr>
        <w:t>as a matrix is</w:t>
      </w:r>
      <w:r>
        <w:rPr>
          <w:rFonts w:ascii="Courier New" w:hAnsi="Courier New" w:cs="Courier New"/>
          <w:color w:val="000000" w:themeColor="text1"/>
          <w:sz w:val="18"/>
          <w:szCs w:val="18"/>
        </w:rPr>
        <w:t xml:space="preserve"> </w:t>
      </w:r>
      <m:oMath>
        <m:d>
          <m:dPr>
            <m:begChr m:val="["/>
            <m:endChr m:val="]"/>
            <m:ctrlPr>
              <w:rPr>
                <w:rFonts w:ascii="Cambria Math" w:hAnsi="Cambria Math" w:cs="Courier New"/>
                <w:i/>
                <w:color w:val="000000" w:themeColor="text1"/>
                <w:sz w:val="18"/>
                <w:szCs w:val="18"/>
              </w:rPr>
            </m:ctrlPr>
          </m:dPr>
          <m:e>
            <m:m>
              <m:mPr>
                <m:mcs>
                  <m:mc>
                    <m:mcPr>
                      <m:count m:val="1"/>
                      <m:mcJc m:val="center"/>
                    </m:mcPr>
                  </m:mc>
                </m:mcs>
                <m:ctrlPr>
                  <w:rPr>
                    <w:rFonts w:ascii="Cambria Math" w:hAnsi="Cambria Math" w:cs="Courier New"/>
                    <w:i/>
                    <w:color w:val="000000" w:themeColor="text1"/>
                    <w:sz w:val="18"/>
                    <w:szCs w:val="18"/>
                  </w:rPr>
                </m:ctrlPr>
              </m:mPr>
              <m:mr>
                <m:e>
                  <m:r>
                    <w:rPr>
                      <w:rFonts w:ascii="Cambria Math" w:hAnsi="Cambria Math" w:cs="Courier New"/>
                      <w:color w:val="000000" w:themeColor="text1"/>
                      <w:sz w:val="18"/>
                      <w:szCs w:val="18"/>
                    </w:rPr>
                    <m:t>0 0 0 0 1 1 1 0</m:t>
                  </m:r>
                </m:e>
              </m:mr>
              <m:mr>
                <m:e>
                  <m:r>
                    <w:rPr>
                      <w:rFonts w:ascii="Cambria Math" w:hAnsi="Cambria Math" w:cs="Courier New"/>
                      <w:color w:val="000000" w:themeColor="text1"/>
                      <w:sz w:val="18"/>
                      <w:szCs w:val="18"/>
                    </w:rPr>
                    <m:t>1 1 1 1 0 0 0 1</m:t>
                  </m:r>
                </m:e>
              </m:mr>
            </m:m>
          </m:e>
        </m:d>
      </m:oMath>
      <w:r w:rsidR="00084343">
        <w:rPr>
          <w:rFonts w:ascii="Courier New" w:hAnsi="Courier New" w:cs="Courier New"/>
          <w:color w:val="000000" w:themeColor="text1"/>
          <w:sz w:val="18"/>
          <w:szCs w:val="18"/>
        </w:rPr>
        <w:br w:type="page"/>
      </w:r>
    </w:p>
    <w:p w14:paraId="391903A4" w14:textId="77777777" w:rsidR="004876E0" w:rsidRDefault="004876E0">
      <w:pPr>
        <w:rPr>
          <w:rFonts w:ascii="Courier New" w:hAnsi="Courier New" w:cs="Courier New"/>
          <w:color w:val="000000" w:themeColor="text1"/>
          <w:sz w:val="18"/>
          <w:szCs w:val="18"/>
        </w:rPr>
      </w:pPr>
    </w:p>
    <w:p w14:paraId="3B5B93E9" w14:textId="77777777" w:rsidR="004876E0" w:rsidRDefault="004876E0" w:rsidP="004876E0">
      <w:pPr>
        <w:jc w:val="center"/>
        <w:rPr>
          <w:rFonts w:ascii="Courier New" w:hAnsi="Courier New" w:cs="Courier New"/>
          <w:b/>
          <w:color w:val="000000" w:themeColor="text1"/>
          <w:sz w:val="18"/>
          <w:szCs w:val="18"/>
          <w:u w:val="single"/>
        </w:rPr>
      </w:pPr>
      <w:r w:rsidRPr="004876E0">
        <w:rPr>
          <w:rFonts w:ascii="Courier New" w:hAnsi="Courier New" w:cs="Courier New"/>
          <w:b/>
          <w:color w:val="000000" w:themeColor="text1"/>
          <w:szCs w:val="18"/>
          <w:u w:val="single"/>
        </w:rPr>
        <w:t>Self-Assessment</w:t>
      </w:r>
    </w:p>
    <w:p w14:paraId="0DB5057F" w14:textId="77777777" w:rsidR="003341AA" w:rsidRDefault="004876E0" w:rsidP="004876E0">
      <w:pPr>
        <w:rPr>
          <w:rFonts w:ascii="Courier New" w:hAnsi="Courier New" w:cs="Courier New"/>
          <w:sz w:val="20"/>
          <w:szCs w:val="18"/>
        </w:rPr>
      </w:pPr>
      <w:r w:rsidRPr="003341AA">
        <w:rPr>
          <w:rFonts w:ascii="Courier New" w:hAnsi="Courier New" w:cs="Courier New"/>
          <w:color w:val="000000" w:themeColor="text1"/>
          <w:sz w:val="20"/>
          <w:szCs w:val="18"/>
          <w:u w:val="single"/>
        </w:rPr>
        <w:t>Semester 1 – Guidance Week</w:t>
      </w:r>
    </w:p>
    <w:p w14:paraId="2B6D4C3B" w14:textId="77777777" w:rsidR="003341AA" w:rsidRDefault="003341AA" w:rsidP="004876E0">
      <w:pPr>
        <w:rPr>
          <w:rFonts w:ascii="Courier New" w:hAnsi="Courier New" w:cs="Courier New"/>
          <w:sz w:val="18"/>
          <w:szCs w:val="18"/>
        </w:rPr>
      </w:pPr>
      <w:r>
        <w:rPr>
          <w:rFonts w:ascii="Courier New" w:hAnsi="Courier New" w:cs="Courier New"/>
          <w:sz w:val="18"/>
          <w:szCs w:val="18"/>
        </w:rPr>
        <w:t xml:space="preserve">Regarding the current progress on the logbook, I believe that I am filling my logbook appropriately </w:t>
      </w:r>
    </w:p>
    <w:p w14:paraId="5861623E" w14:textId="21ACE60D" w:rsidR="003341AA" w:rsidRDefault="003341AA" w:rsidP="003341AA">
      <w:pPr>
        <w:rPr>
          <w:rFonts w:ascii="Courier New" w:hAnsi="Courier New" w:cs="Courier New"/>
          <w:sz w:val="20"/>
          <w:szCs w:val="18"/>
        </w:rPr>
      </w:pPr>
      <w:r w:rsidRPr="003341AA">
        <w:rPr>
          <w:rFonts w:ascii="Courier New" w:hAnsi="Courier New" w:cs="Courier New"/>
          <w:color w:val="000000" w:themeColor="text1"/>
          <w:sz w:val="20"/>
          <w:szCs w:val="18"/>
          <w:u w:val="single"/>
        </w:rPr>
        <w:t xml:space="preserve">Semester </w:t>
      </w:r>
      <w:r>
        <w:rPr>
          <w:rFonts w:ascii="Courier New" w:hAnsi="Courier New" w:cs="Courier New"/>
          <w:color w:val="000000" w:themeColor="text1"/>
          <w:sz w:val="20"/>
          <w:szCs w:val="18"/>
          <w:u w:val="single"/>
        </w:rPr>
        <w:t>1</w:t>
      </w:r>
      <w:r w:rsidRPr="003341AA">
        <w:rPr>
          <w:rFonts w:ascii="Courier New" w:hAnsi="Courier New" w:cs="Courier New"/>
          <w:color w:val="000000" w:themeColor="text1"/>
          <w:sz w:val="20"/>
          <w:szCs w:val="18"/>
          <w:u w:val="single"/>
        </w:rPr>
        <w:t xml:space="preserve"> – </w:t>
      </w:r>
      <w:r>
        <w:rPr>
          <w:rFonts w:ascii="Courier New" w:hAnsi="Courier New" w:cs="Courier New"/>
          <w:color w:val="000000" w:themeColor="text1"/>
          <w:sz w:val="20"/>
          <w:szCs w:val="18"/>
          <w:u w:val="single"/>
        </w:rPr>
        <w:t>Consolidation</w:t>
      </w:r>
      <w:r w:rsidRPr="003341AA">
        <w:rPr>
          <w:rFonts w:ascii="Courier New" w:hAnsi="Courier New" w:cs="Courier New"/>
          <w:color w:val="000000" w:themeColor="text1"/>
          <w:sz w:val="20"/>
          <w:szCs w:val="18"/>
          <w:u w:val="single"/>
        </w:rPr>
        <w:t xml:space="preserve"> Week</w:t>
      </w:r>
    </w:p>
    <w:p w14:paraId="60A839EB" w14:textId="097DBC57" w:rsidR="00534461" w:rsidRPr="003341AA" w:rsidRDefault="003341AA" w:rsidP="003341AA">
      <w:pPr>
        <w:rPr>
          <w:rFonts w:ascii="Courier New" w:hAnsi="Courier New" w:cs="Courier New"/>
          <w:sz w:val="20"/>
          <w:szCs w:val="18"/>
        </w:rPr>
      </w:pPr>
      <w:r>
        <w:rPr>
          <w:rFonts w:ascii="Courier New" w:hAnsi="Courier New" w:cs="Courier New"/>
          <w:sz w:val="18"/>
          <w:szCs w:val="18"/>
        </w:rPr>
        <w:t xml:space="preserve">At the end of the first semester I have noticed that some of my logbook work will require development of the Christmas period, notably there is a lack of test classes to some of the assignments. Beyond this there are two weeks </w:t>
      </w:r>
      <w:r w:rsidR="00102338">
        <w:rPr>
          <w:rFonts w:ascii="Courier New" w:hAnsi="Courier New" w:cs="Courier New"/>
          <w:sz w:val="18"/>
          <w:szCs w:val="18"/>
        </w:rPr>
        <w:t>that</w:t>
      </w:r>
      <w:r>
        <w:rPr>
          <w:rFonts w:ascii="Courier New" w:hAnsi="Courier New" w:cs="Courier New"/>
          <w:sz w:val="18"/>
          <w:szCs w:val="18"/>
        </w:rPr>
        <w:t xml:space="preserve"> have proven to be somewhat more complex than anticipa</w:t>
      </w:r>
      <w:r w:rsidR="00102338">
        <w:rPr>
          <w:rFonts w:ascii="Courier New" w:hAnsi="Courier New" w:cs="Courier New"/>
          <w:sz w:val="18"/>
          <w:szCs w:val="18"/>
        </w:rPr>
        <w:t xml:space="preserve">ted, notably Week 6 – Lists and Week 11 – Topological sort. Although I had not attended the week 6 tutorial due to personal commitments I was able to understand the effective “trick” to the solution. Meanwhile, attending the Week 11 tutorial I still required some extra time outside of the tutorial to fully understand the </w:t>
      </w:r>
    </w:p>
    <w:sectPr w:rsidR="00534461" w:rsidRPr="003341AA" w:rsidSect="00B17C08">
      <w:headerReference w:type="even" r:id="rId27"/>
      <w:headerReference w:type="default" r:id="rId28"/>
      <w:footerReference w:type="even" r:id="rId29"/>
      <w:foot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0B0C6B" w14:textId="77777777" w:rsidR="00B97DE5" w:rsidRDefault="00B97DE5" w:rsidP="00932EDF">
      <w:pPr>
        <w:spacing w:after="0" w:line="240" w:lineRule="auto"/>
      </w:pPr>
      <w:r>
        <w:separator/>
      </w:r>
    </w:p>
  </w:endnote>
  <w:endnote w:type="continuationSeparator" w:id="0">
    <w:p w14:paraId="6EEBA719" w14:textId="77777777" w:rsidR="00B97DE5" w:rsidRDefault="00B97DE5" w:rsidP="00932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1138168"/>
      <w:docPartObj>
        <w:docPartGallery w:val="Page Numbers (Bottom of Page)"/>
        <w:docPartUnique/>
      </w:docPartObj>
    </w:sdtPr>
    <w:sdtEndPr>
      <w:rPr>
        <w:noProof/>
      </w:rPr>
    </w:sdtEndPr>
    <w:sdtContent>
      <w:p w14:paraId="652A3A23" w14:textId="77777777" w:rsidR="00102338" w:rsidRDefault="001023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328CCE" w14:textId="77777777" w:rsidR="00102338" w:rsidRDefault="0010233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0645590"/>
      <w:docPartObj>
        <w:docPartGallery w:val="Page Numbers (Bottom of Page)"/>
        <w:docPartUnique/>
      </w:docPartObj>
    </w:sdtPr>
    <w:sdtEndPr>
      <w:rPr>
        <w:noProof/>
      </w:rPr>
    </w:sdtEndPr>
    <w:sdtContent>
      <w:p w14:paraId="2C498F7A" w14:textId="18DA5846" w:rsidR="00102338" w:rsidRDefault="00102338">
        <w:pPr>
          <w:pStyle w:val="Footer"/>
          <w:jc w:val="right"/>
        </w:pPr>
        <w:r>
          <w:fldChar w:fldCharType="begin"/>
        </w:r>
        <w:r>
          <w:instrText xml:space="preserve"> PAGE   \* MERGEFORMAT </w:instrText>
        </w:r>
        <w:r>
          <w:fldChar w:fldCharType="separate"/>
        </w:r>
        <w:r w:rsidR="00A94161">
          <w:rPr>
            <w:noProof/>
          </w:rPr>
          <w:t>9</w:t>
        </w:r>
        <w:r>
          <w:rPr>
            <w:noProof/>
          </w:rPr>
          <w:fldChar w:fldCharType="end"/>
        </w:r>
      </w:p>
    </w:sdtContent>
  </w:sdt>
  <w:p w14:paraId="10BEBB43" w14:textId="77777777" w:rsidR="00102338" w:rsidRDefault="0010233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E2C3A4" w14:textId="77777777" w:rsidR="00B97DE5" w:rsidRDefault="00B97DE5" w:rsidP="00932EDF">
      <w:pPr>
        <w:spacing w:after="0" w:line="240" w:lineRule="auto"/>
      </w:pPr>
      <w:r>
        <w:separator/>
      </w:r>
    </w:p>
  </w:footnote>
  <w:footnote w:type="continuationSeparator" w:id="0">
    <w:p w14:paraId="17BB4A09" w14:textId="77777777" w:rsidR="00B97DE5" w:rsidRDefault="00B97DE5" w:rsidP="00932E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8752352"/>
      <w:temporary/>
      <w:showingPlcHdr/>
    </w:sdtPr>
    <w:sdtEndPr/>
    <w:sdtContent>
      <w:p w14:paraId="01888581" w14:textId="77777777" w:rsidR="00102338" w:rsidRDefault="00102338">
        <w:pPr>
          <w:pStyle w:val="Header"/>
        </w:pPr>
        <w:r>
          <w:t>[Type here]</w:t>
        </w:r>
      </w:p>
    </w:sdtContent>
  </w:sdt>
  <w:p w14:paraId="473D7905" w14:textId="77777777" w:rsidR="00102338" w:rsidRDefault="0010233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331AC" w14:textId="77777777" w:rsidR="00102338" w:rsidRPr="00612F61" w:rsidRDefault="00102338">
    <w:pPr>
      <w:pStyle w:val="Header"/>
      <w:rPr>
        <w:rFonts w:ascii="Courier New" w:hAnsi="Courier New" w:cs="Courier New"/>
        <w:sz w:val="18"/>
      </w:rPr>
    </w:pPr>
    <w:r w:rsidRPr="00612F61">
      <w:rPr>
        <w:rFonts w:ascii="Courier New" w:hAnsi="Courier New" w:cs="Courier New"/>
        <w:sz w:val="18"/>
      </w:rPr>
      <w:t>Oliver Sheard – U1664298</w:t>
    </w:r>
    <w:r w:rsidRPr="00612F61">
      <w:rPr>
        <w:rFonts w:ascii="Courier New" w:hAnsi="Courier New" w:cs="Courier New"/>
        <w:sz w:val="18"/>
      </w:rPr>
      <w:tab/>
    </w:r>
    <w:r w:rsidRPr="00612F61">
      <w:rPr>
        <w:rFonts w:ascii="Courier New" w:hAnsi="Courier New" w:cs="Courier New"/>
        <w:sz w:val="18"/>
      </w:rPr>
      <w:tab/>
      <w:t>CIS2344–Algorithms Processes and Data</w:t>
    </w:r>
  </w:p>
  <w:p w14:paraId="66F0B447" w14:textId="77777777" w:rsidR="00102338" w:rsidRDefault="0010233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32EDF"/>
    <w:rsid w:val="00005E27"/>
    <w:rsid w:val="000343BB"/>
    <w:rsid w:val="00050939"/>
    <w:rsid w:val="000543E1"/>
    <w:rsid w:val="00055C5E"/>
    <w:rsid w:val="00084343"/>
    <w:rsid w:val="000B2927"/>
    <w:rsid w:val="00102338"/>
    <w:rsid w:val="00105C86"/>
    <w:rsid w:val="0012278F"/>
    <w:rsid w:val="00166BC7"/>
    <w:rsid w:val="00191BAB"/>
    <w:rsid w:val="001B1F23"/>
    <w:rsid w:val="001B742A"/>
    <w:rsid w:val="001D0B9D"/>
    <w:rsid w:val="001F163C"/>
    <w:rsid w:val="001F4BA6"/>
    <w:rsid w:val="00212EA0"/>
    <w:rsid w:val="00224A9C"/>
    <w:rsid w:val="00233061"/>
    <w:rsid w:val="00262DF6"/>
    <w:rsid w:val="002D149D"/>
    <w:rsid w:val="002F6A15"/>
    <w:rsid w:val="0031756F"/>
    <w:rsid w:val="00326C59"/>
    <w:rsid w:val="003341AA"/>
    <w:rsid w:val="003C64DF"/>
    <w:rsid w:val="003C6EED"/>
    <w:rsid w:val="003E1F0E"/>
    <w:rsid w:val="003E66F2"/>
    <w:rsid w:val="00430D1D"/>
    <w:rsid w:val="00446C30"/>
    <w:rsid w:val="0044795E"/>
    <w:rsid w:val="00463965"/>
    <w:rsid w:val="00477F99"/>
    <w:rsid w:val="004876E0"/>
    <w:rsid w:val="004B0229"/>
    <w:rsid w:val="004C7C17"/>
    <w:rsid w:val="004F3BBF"/>
    <w:rsid w:val="004F7244"/>
    <w:rsid w:val="005230AA"/>
    <w:rsid w:val="00534461"/>
    <w:rsid w:val="00537C8E"/>
    <w:rsid w:val="00561988"/>
    <w:rsid w:val="005A2458"/>
    <w:rsid w:val="005A3419"/>
    <w:rsid w:val="005C2CC8"/>
    <w:rsid w:val="005D4E15"/>
    <w:rsid w:val="005E41A8"/>
    <w:rsid w:val="00612F61"/>
    <w:rsid w:val="00613520"/>
    <w:rsid w:val="0063329B"/>
    <w:rsid w:val="0066525F"/>
    <w:rsid w:val="006748D2"/>
    <w:rsid w:val="0067680D"/>
    <w:rsid w:val="00682D53"/>
    <w:rsid w:val="00686387"/>
    <w:rsid w:val="006C141B"/>
    <w:rsid w:val="006C3927"/>
    <w:rsid w:val="006D0FF0"/>
    <w:rsid w:val="006F16B1"/>
    <w:rsid w:val="007617E2"/>
    <w:rsid w:val="0079052B"/>
    <w:rsid w:val="007E66D9"/>
    <w:rsid w:val="008128BA"/>
    <w:rsid w:val="008210C6"/>
    <w:rsid w:val="00822A9C"/>
    <w:rsid w:val="0084111A"/>
    <w:rsid w:val="00860195"/>
    <w:rsid w:val="008724AF"/>
    <w:rsid w:val="008A03C5"/>
    <w:rsid w:val="008A1D40"/>
    <w:rsid w:val="008A1E23"/>
    <w:rsid w:val="00932EDF"/>
    <w:rsid w:val="00937696"/>
    <w:rsid w:val="009437AD"/>
    <w:rsid w:val="00995BC4"/>
    <w:rsid w:val="009C13F9"/>
    <w:rsid w:val="009C4496"/>
    <w:rsid w:val="009D16D5"/>
    <w:rsid w:val="009D1AC3"/>
    <w:rsid w:val="009D3684"/>
    <w:rsid w:val="00A00593"/>
    <w:rsid w:val="00A64E21"/>
    <w:rsid w:val="00A94161"/>
    <w:rsid w:val="00AD6E75"/>
    <w:rsid w:val="00B14897"/>
    <w:rsid w:val="00B17C08"/>
    <w:rsid w:val="00B46B3E"/>
    <w:rsid w:val="00B47D77"/>
    <w:rsid w:val="00B546E1"/>
    <w:rsid w:val="00B849DB"/>
    <w:rsid w:val="00B94A40"/>
    <w:rsid w:val="00B97DE5"/>
    <w:rsid w:val="00BE6A77"/>
    <w:rsid w:val="00C2375A"/>
    <w:rsid w:val="00C24E4E"/>
    <w:rsid w:val="00C25223"/>
    <w:rsid w:val="00C82896"/>
    <w:rsid w:val="00CB34D5"/>
    <w:rsid w:val="00CF4A2B"/>
    <w:rsid w:val="00D36541"/>
    <w:rsid w:val="00DA2253"/>
    <w:rsid w:val="00DA2BE2"/>
    <w:rsid w:val="00DB26E8"/>
    <w:rsid w:val="00DE585A"/>
    <w:rsid w:val="00E241DD"/>
    <w:rsid w:val="00E27272"/>
    <w:rsid w:val="00E42E44"/>
    <w:rsid w:val="00E63B56"/>
    <w:rsid w:val="00EA1626"/>
    <w:rsid w:val="00EE0091"/>
    <w:rsid w:val="00EF2C58"/>
    <w:rsid w:val="00F06738"/>
    <w:rsid w:val="00F3052F"/>
    <w:rsid w:val="00F43B43"/>
    <w:rsid w:val="00F5303F"/>
    <w:rsid w:val="00F80159"/>
    <w:rsid w:val="00FA20D2"/>
    <w:rsid w:val="00FB1E7A"/>
    <w:rsid w:val="00FB25CA"/>
    <w:rsid w:val="00FF5D7E"/>
    <w:rsid w:val="39EE97E3"/>
    <w:rsid w:val="493303A2"/>
    <w:rsid w:val="4EEC9391"/>
    <w:rsid w:val="58DE5A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11EF712C"/>
  <w15:docId w15:val="{D822FF69-53ED-4C55-B270-6E62C10A4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6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2E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EDF"/>
  </w:style>
  <w:style w:type="paragraph" w:styleId="Footer">
    <w:name w:val="footer"/>
    <w:basedOn w:val="Normal"/>
    <w:link w:val="FooterChar"/>
    <w:uiPriority w:val="99"/>
    <w:unhideWhenUsed/>
    <w:rsid w:val="00932E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EDF"/>
  </w:style>
  <w:style w:type="paragraph" w:styleId="NoSpacing">
    <w:name w:val="No Spacing"/>
    <w:link w:val="NoSpacingChar"/>
    <w:uiPriority w:val="1"/>
    <w:qFormat/>
    <w:rsid w:val="00B17C0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7C08"/>
    <w:rPr>
      <w:rFonts w:eastAsiaTheme="minorEastAsia"/>
      <w:lang w:val="en-US"/>
    </w:rPr>
  </w:style>
  <w:style w:type="paragraph" w:styleId="BalloonText">
    <w:name w:val="Balloon Text"/>
    <w:basedOn w:val="Normal"/>
    <w:link w:val="BalloonTextChar"/>
    <w:uiPriority w:val="99"/>
    <w:semiHidden/>
    <w:unhideWhenUsed/>
    <w:rsid w:val="004479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795E"/>
    <w:rPr>
      <w:rFonts w:ascii="Tahoma" w:hAnsi="Tahoma" w:cs="Tahoma"/>
      <w:sz w:val="16"/>
      <w:szCs w:val="16"/>
    </w:rPr>
  </w:style>
  <w:style w:type="paragraph" w:customStyle="1" w:styleId="Notation">
    <w:name w:val="Notation"/>
    <w:basedOn w:val="Normal"/>
    <w:link w:val="NotationChar"/>
    <w:qFormat/>
    <w:rsid w:val="005D4E15"/>
    <w:pPr>
      <w:autoSpaceDE w:val="0"/>
      <w:autoSpaceDN w:val="0"/>
      <w:adjustRightInd w:val="0"/>
      <w:spacing w:after="0" w:line="240" w:lineRule="auto"/>
    </w:pPr>
    <w:rPr>
      <w:rFonts w:ascii="Consolas" w:hAnsi="Consolas" w:cs="Consolas"/>
      <w:b/>
      <w:bCs/>
      <w:color w:val="7F0055"/>
      <w:sz w:val="20"/>
      <w:szCs w:val="20"/>
    </w:rPr>
  </w:style>
  <w:style w:type="paragraph" w:customStyle="1" w:styleId="Variable">
    <w:name w:val="Variable"/>
    <w:basedOn w:val="Normal"/>
    <w:link w:val="VariableChar"/>
    <w:qFormat/>
    <w:rsid w:val="005D4E15"/>
    <w:pPr>
      <w:autoSpaceDE w:val="0"/>
      <w:autoSpaceDN w:val="0"/>
      <w:adjustRightInd w:val="0"/>
      <w:spacing w:after="0" w:line="240" w:lineRule="auto"/>
    </w:pPr>
    <w:rPr>
      <w:rFonts w:ascii="Consolas" w:hAnsi="Consolas" w:cs="Consolas"/>
      <w:color w:val="0000C0"/>
      <w:sz w:val="20"/>
      <w:szCs w:val="20"/>
    </w:rPr>
  </w:style>
  <w:style w:type="character" w:customStyle="1" w:styleId="NotationChar">
    <w:name w:val="Notation Char"/>
    <w:basedOn w:val="DefaultParagraphFont"/>
    <w:link w:val="Notation"/>
    <w:rsid w:val="005D4E15"/>
    <w:rPr>
      <w:rFonts w:ascii="Consolas" w:hAnsi="Consolas" w:cs="Consolas"/>
      <w:b/>
      <w:bCs/>
      <w:color w:val="7F0055"/>
      <w:sz w:val="20"/>
      <w:szCs w:val="20"/>
    </w:rPr>
  </w:style>
  <w:style w:type="paragraph" w:customStyle="1" w:styleId="InputValue">
    <w:name w:val="Input Value"/>
    <w:basedOn w:val="Normal"/>
    <w:link w:val="InputValueChar"/>
    <w:qFormat/>
    <w:rsid w:val="005D4E15"/>
    <w:pPr>
      <w:autoSpaceDE w:val="0"/>
      <w:autoSpaceDN w:val="0"/>
      <w:adjustRightInd w:val="0"/>
      <w:spacing w:after="0" w:line="240" w:lineRule="auto"/>
    </w:pPr>
    <w:rPr>
      <w:rFonts w:ascii="Consolas" w:hAnsi="Consolas" w:cs="Consolas"/>
      <w:color w:val="6A3E3E"/>
      <w:sz w:val="20"/>
      <w:szCs w:val="20"/>
    </w:rPr>
  </w:style>
  <w:style w:type="character" w:customStyle="1" w:styleId="VariableChar">
    <w:name w:val="Variable Char"/>
    <w:basedOn w:val="DefaultParagraphFont"/>
    <w:link w:val="Variable"/>
    <w:rsid w:val="005D4E15"/>
    <w:rPr>
      <w:rFonts w:ascii="Consolas" w:hAnsi="Consolas" w:cs="Consolas"/>
      <w:color w:val="0000C0"/>
      <w:sz w:val="20"/>
      <w:szCs w:val="20"/>
    </w:rPr>
  </w:style>
  <w:style w:type="paragraph" w:customStyle="1" w:styleId="Description">
    <w:name w:val="Description"/>
    <w:basedOn w:val="Normal"/>
    <w:link w:val="DescriptionChar"/>
    <w:qFormat/>
    <w:rsid w:val="005D4E15"/>
    <w:pPr>
      <w:autoSpaceDE w:val="0"/>
      <w:autoSpaceDN w:val="0"/>
      <w:adjustRightInd w:val="0"/>
      <w:spacing w:after="0" w:line="240" w:lineRule="auto"/>
    </w:pPr>
    <w:rPr>
      <w:rFonts w:ascii="Consolas" w:hAnsi="Consolas" w:cs="Consolas"/>
      <w:color w:val="3F5FBF"/>
      <w:sz w:val="20"/>
      <w:szCs w:val="20"/>
    </w:rPr>
  </w:style>
  <w:style w:type="character" w:customStyle="1" w:styleId="InputValueChar">
    <w:name w:val="Input Value Char"/>
    <w:basedOn w:val="DefaultParagraphFont"/>
    <w:link w:val="InputValue"/>
    <w:rsid w:val="005D4E15"/>
    <w:rPr>
      <w:rFonts w:ascii="Consolas" w:hAnsi="Consolas" w:cs="Consolas"/>
      <w:color w:val="6A3E3E"/>
      <w:sz w:val="20"/>
      <w:szCs w:val="20"/>
    </w:rPr>
  </w:style>
  <w:style w:type="paragraph" w:customStyle="1" w:styleId="Parameters">
    <w:name w:val="Parameters"/>
    <w:basedOn w:val="Normal"/>
    <w:link w:val="ParametersChar"/>
    <w:qFormat/>
    <w:rsid w:val="005D4E15"/>
    <w:pPr>
      <w:autoSpaceDE w:val="0"/>
      <w:autoSpaceDN w:val="0"/>
      <w:adjustRightInd w:val="0"/>
      <w:spacing w:after="0" w:line="240" w:lineRule="auto"/>
    </w:pPr>
    <w:rPr>
      <w:rFonts w:ascii="Consolas" w:hAnsi="Consolas" w:cs="Consolas"/>
      <w:b/>
      <w:bCs/>
      <w:color w:val="7F9FBF"/>
      <w:sz w:val="20"/>
      <w:szCs w:val="20"/>
    </w:rPr>
  </w:style>
  <w:style w:type="character" w:customStyle="1" w:styleId="DescriptionChar">
    <w:name w:val="Description Char"/>
    <w:basedOn w:val="DefaultParagraphFont"/>
    <w:link w:val="Description"/>
    <w:rsid w:val="005D4E15"/>
    <w:rPr>
      <w:rFonts w:ascii="Consolas" w:hAnsi="Consolas" w:cs="Consolas"/>
      <w:color w:val="3F5FBF"/>
      <w:sz w:val="20"/>
      <w:szCs w:val="20"/>
    </w:rPr>
  </w:style>
  <w:style w:type="paragraph" w:customStyle="1" w:styleId="Standard">
    <w:name w:val="Standard"/>
    <w:basedOn w:val="Normal"/>
    <w:link w:val="StandardChar"/>
    <w:qFormat/>
    <w:rsid w:val="00937696"/>
    <w:pPr>
      <w:autoSpaceDE w:val="0"/>
      <w:autoSpaceDN w:val="0"/>
      <w:adjustRightInd w:val="0"/>
      <w:spacing w:after="0" w:line="240" w:lineRule="auto"/>
    </w:pPr>
    <w:rPr>
      <w:rFonts w:ascii="Consolas" w:hAnsi="Consolas" w:cs="Consolas"/>
      <w:color w:val="000000"/>
      <w:sz w:val="20"/>
      <w:szCs w:val="20"/>
    </w:rPr>
  </w:style>
  <w:style w:type="character" w:customStyle="1" w:styleId="ParametersChar">
    <w:name w:val="Parameters Char"/>
    <w:basedOn w:val="DefaultParagraphFont"/>
    <w:link w:val="Parameters"/>
    <w:rsid w:val="005D4E15"/>
    <w:rPr>
      <w:rFonts w:ascii="Consolas" w:hAnsi="Consolas" w:cs="Consolas"/>
      <w:b/>
      <w:bCs/>
      <w:color w:val="7F9FBF"/>
      <w:sz w:val="20"/>
      <w:szCs w:val="20"/>
    </w:rPr>
  </w:style>
  <w:style w:type="character" w:customStyle="1" w:styleId="StandardChar">
    <w:name w:val="Standard Char"/>
    <w:basedOn w:val="DefaultParagraphFont"/>
    <w:link w:val="Standard"/>
    <w:rsid w:val="00937696"/>
    <w:rPr>
      <w:rFonts w:ascii="Consolas" w:hAnsi="Consolas" w:cs="Consolas"/>
      <w:color w:val="000000"/>
      <w:sz w:val="20"/>
      <w:szCs w:val="20"/>
    </w:rPr>
  </w:style>
  <w:style w:type="character" w:styleId="PlaceholderText">
    <w:name w:val="Placeholder Text"/>
    <w:basedOn w:val="DefaultParagraphFont"/>
    <w:uiPriority w:val="99"/>
    <w:semiHidden/>
    <w:rsid w:val="00B46B3E"/>
    <w:rPr>
      <w:color w:val="808080"/>
    </w:rPr>
  </w:style>
  <w:style w:type="paragraph" w:styleId="NormalWeb">
    <w:name w:val="Normal (Web)"/>
    <w:basedOn w:val="Normal"/>
    <w:uiPriority w:val="99"/>
    <w:semiHidden/>
    <w:unhideWhenUsed/>
    <w:rsid w:val="00DE585A"/>
    <w:pPr>
      <w:spacing w:before="100" w:beforeAutospacing="1" w:after="100" w:afterAutospacing="1" w:line="240" w:lineRule="auto"/>
    </w:pPr>
    <w:rPr>
      <w:rFonts w:ascii="Times New Roman" w:eastAsiaTheme="minorEastAsia"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chart" Target="charts/chart7.xm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4.png"/><Relationship Id="rId7" Type="http://schemas.openxmlformats.org/officeDocument/2006/relationships/chart" Target="charts/chart1.xml"/><Relationship Id="rId12" Type="http://schemas.openxmlformats.org/officeDocument/2006/relationships/chart" Target="charts/chart6.xml"/><Relationship Id="rId17" Type="http://schemas.openxmlformats.org/officeDocument/2006/relationships/chart" Target="charts/chart11.xm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hart" Target="charts/chart10.xml"/><Relationship Id="rId20" Type="http://schemas.openxmlformats.org/officeDocument/2006/relationships/image" Target="media/image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chart" Target="charts/chart5.xml"/><Relationship Id="rId24" Type="http://schemas.openxmlformats.org/officeDocument/2006/relationships/image" Target="media/image7.png"/><Relationship Id="rId32"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chart" Target="charts/chart9.xml"/><Relationship Id="rId23" Type="http://schemas.openxmlformats.org/officeDocument/2006/relationships/image" Target="media/image6.png"/><Relationship Id="rId28" Type="http://schemas.openxmlformats.org/officeDocument/2006/relationships/header" Target="header2.xml"/><Relationship Id="rId10" Type="http://schemas.openxmlformats.org/officeDocument/2006/relationships/chart" Target="charts/chart4.xml"/><Relationship Id="rId19" Type="http://schemas.openxmlformats.org/officeDocument/2006/relationships/image" Target="media/image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chart" Target="charts/chart8.xml"/><Relationship Id="rId22" Type="http://schemas.openxmlformats.org/officeDocument/2006/relationships/image" Target="media/image5.png"/><Relationship Id="rId27" Type="http://schemas.openxmlformats.org/officeDocument/2006/relationships/header" Target="header1.xml"/><Relationship Id="rId30"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nas02\stuscenhome\u1664298\Book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numCache>
            </c:numRef>
          </c:val>
          <c:smooth val="0"/>
          <c:extLst>
            <c:ext xmlns:c16="http://schemas.microsoft.com/office/drawing/2014/chart" uri="{C3380CC4-5D6E-409C-BE32-E72D297353CC}">
              <c16:uniqueId val="{00000000-DB34-4037-AEBB-226365CE4720}"/>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0</c:v>
                </c:pt>
                <c:pt idx="1">
                  <c:v>2E-3</c:v>
                </c:pt>
                <c:pt idx="2">
                  <c:v>1E-3</c:v>
                </c:pt>
                <c:pt idx="3">
                  <c:v>1E-3</c:v>
                </c:pt>
                <c:pt idx="4">
                  <c:v>2E-3</c:v>
                </c:pt>
                <c:pt idx="5">
                  <c:v>3.0000000000000001E-3</c:v>
                </c:pt>
                <c:pt idx="6">
                  <c:v>2E-3</c:v>
                </c:pt>
                <c:pt idx="7">
                  <c:v>2E-3</c:v>
                </c:pt>
                <c:pt idx="8">
                  <c:v>2E-3</c:v>
                </c:pt>
                <c:pt idx="9">
                  <c:v>2E-3</c:v>
                </c:pt>
              </c:numCache>
            </c:numRef>
          </c:val>
          <c:smooth val="0"/>
          <c:extLst>
            <c:ext xmlns:c16="http://schemas.microsoft.com/office/drawing/2014/chart" uri="{C3380CC4-5D6E-409C-BE32-E72D297353CC}">
              <c16:uniqueId val="{00000001-DB34-4037-AEBB-226365CE4720}"/>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(ms)</a:t>
                </a:r>
                <a:endParaRPr lang="en-GB"/>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c:f>
              <c:strCache>
                <c:ptCount val="1"/>
                <c:pt idx="0">
                  <c:v>Selection</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Sheet1!$C$2:$C$29</c:f>
              <c:numCache>
                <c:formatCode>General</c:formatCode>
                <c:ptCount val="28"/>
                <c:pt idx="0">
                  <c:v>0</c:v>
                </c:pt>
                <c:pt idx="1">
                  <c:v>2E-3</c:v>
                </c:pt>
                <c:pt idx="2">
                  <c:v>1E-3</c:v>
                </c:pt>
                <c:pt idx="3">
                  <c:v>1E-3</c:v>
                </c:pt>
                <c:pt idx="4">
                  <c:v>2E-3</c:v>
                </c:pt>
                <c:pt idx="5">
                  <c:v>3.0000000000000001E-3</c:v>
                </c:pt>
                <c:pt idx="6">
                  <c:v>2E-3</c:v>
                </c:pt>
                <c:pt idx="7">
                  <c:v>2E-3</c:v>
                </c:pt>
                <c:pt idx="8">
                  <c:v>2E-3</c:v>
                </c:pt>
                <c:pt idx="9">
                  <c:v>2E-3</c:v>
                </c:pt>
                <c:pt idx="10">
                  <c:v>6.0000000000000001E-3</c:v>
                </c:pt>
                <c:pt idx="11">
                  <c:v>1.9E-2</c:v>
                </c:pt>
                <c:pt idx="12">
                  <c:v>1.4E-2</c:v>
                </c:pt>
                <c:pt idx="13">
                  <c:v>1.2E-2</c:v>
                </c:pt>
                <c:pt idx="14">
                  <c:v>2.1999999999999999E-2</c:v>
                </c:pt>
                <c:pt idx="15">
                  <c:v>1.9E-2</c:v>
                </c:pt>
                <c:pt idx="16">
                  <c:v>2.4E-2</c:v>
                </c:pt>
                <c:pt idx="17">
                  <c:v>3.1E-2</c:v>
                </c:pt>
                <c:pt idx="18">
                  <c:v>4.4999999999999998E-2</c:v>
                </c:pt>
                <c:pt idx="19">
                  <c:v>0.16</c:v>
                </c:pt>
                <c:pt idx="20">
                  <c:v>0.36399999999999999</c:v>
                </c:pt>
                <c:pt idx="21">
                  <c:v>1.51</c:v>
                </c:pt>
                <c:pt idx="22">
                  <c:v>0.90500000000000003</c:v>
                </c:pt>
                <c:pt idx="23">
                  <c:v>0.40300000000000002</c:v>
                </c:pt>
                <c:pt idx="24">
                  <c:v>0.32200000000000001</c:v>
                </c:pt>
                <c:pt idx="25">
                  <c:v>0.375</c:v>
                </c:pt>
                <c:pt idx="26">
                  <c:v>0.49</c:v>
                </c:pt>
                <c:pt idx="27">
                  <c:v>0.59099999999999997</c:v>
                </c:pt>
              </c:numCache>
            </c:numRef>
          </c:val>
          <c:smooth val="0"/>
          <c:extLst>
            <c:ext xmlns:c16="http://schemas.microsoft.com/office/drawing/2014/chart" uri="{C3380CC4-5D6E-409C-BE32-E72D297353CC}">
              <c16:uniqueId val="{00000000-8F1C-4488-9A25-51495B0505D0}"/>
            </c:ext>
          </c:extLst>
        </c:ser>
        <c:ser>
          <c:idx val="1"/>
          <c:order val="1"/>
          <c:tx>
            <c:strRef>
              <c:f>Sheet1!$N$1</c:f>
              <c:strCache>
                <c:ptCount val="1"/>
                <c:pt idx="0">
                  <c:v>Selection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Sheet1!$N$2:$N$29</c:f>
              <c:numCache>
                <c:formatCode>General</c:formatCode>
                <c:ptCount val="28"/>
                <c:pt idx="0">
                  <c:v>1.1783321098504005E-3</c:v>
                </c:pt>
                <c:pt idx="1">
                  <c:v>1.3827255739703001E-3</c:v>
                </c:pt>
                <c:pt idx="2">
                  <c:v>1.5878015942127448E-3</c:v>
                </c:pt>
                <c:pt idx="3">
                  <c:v>1.7935603724307813E-3</c:v>
                </c:pt>
                <c:pt idx="4">
                  <c:v>2.000002110477456E-3</c:v>
                </c:pt>
                <c:pt idx="5">
                  <c:v>2.2071270102058159E-3</c:v>
                </c:pt>
                <c:pt idx="6">
                  <c:v>2.4149352734689068E-3</c:v>
                </c:pt>
                <c:pt idx="7">
                  <c:v>2.6234271021197755E-3</c:v>
                </c:pt>
                <c:pt idx="8">
                  <c:v>2.8326026980114681E-3</c:v>
                </c:pt>
                <c:pt idx="9">
                  <c:v>3.0424622629970314E-3</c:v>
                </c:pt>
                <c:pt idx="10">
                  <c:v>5.1787206206857722E-3</c:v>
                </c:pt>
                <c:pt idx="11">
                  <c:v>7.3835979261126939E-3</c:v>
                </c:pt>
                <c:pt idx="12">
                  <c:v>9.657296032324264E-3</c:v>
                </c:pt>
                <c:pt idx="13">
                  <c:v>1.2000016792366954E-2</c:v>
                </c:pt>
                <c:pt idx="14">
                  <c:v>1.4411962059287232E-2</c:v>
                </c:pt>
                <c:pt idx="15">
                  <c:v>1.6893333686131568E-2</c:v>
                </c:pt>
                <c:pt idx="16">
                  <c:v>1.9444333525946433E-2</c:v>
                </c:pt>
                <c:pt idx="17">
                  <c:v>2.2065163431778296E-2</c:v>
                </c:pt>
                <c:pt idx="18">
                  <c:v>2.4756025256673631E-2</c:v>
                </c:pt>
                <c:pt idx="19">
                  <c:v>5.5560806724341036E-2</c:v>
                </c:pt>
                <c:pt idx="20">
                  <c:v>9.3590818449472021E-2</c:v>
                </c:pt>
                <c:pt idx="21">
                  <c:v>0.13904791347853632</c:v>
                </c:pt>
                <c:pt idx="22">
                  <c:v>0.19213394485800372</c:v>
                </c:pt>
                <c:pt idx="23">
                  <c:v>0.25305076563434409</c:v>
                </c:pt>
                <c:pt idx="24">
                  <c:v>0.32200022885402713</c:v>
                </c:pt>
                <c:pt idx="25">
                  <c:v>0.39918418756352253</c:v>
                </c:pt>
                <c:pt idx="26">
                  <c:v>0.48480449480930027</c:v>
                </c:pt>
                <c:pt idx="27">
                  <c:v>0.57906300363782992</c:v>
                </c:pt>
              </c:numCache>
            </c:numRef>
          </c:val>
          <c:smooth val="0"/>
          <c:extLst>
            <c:ext xmlns:c16="http://schemas.microsoft.com/office/drawing/2014/chart" uri="{C3380CC4-5D6E-409C-BE32-E72D297353CC}">
              <c16:uniqueId val="{00000001-8F1C-4488-9A25-51495B0505D0}"/>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c:f>
              <c:strCache>
                <c:ptCount val="1"/>
                <c:pt idx="0">
                  <c:v>Selection</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Sheet1!$C$29:$C$46</c:f>
              <c:numCache>
                <c:formatCode>General</c:formatCode>
                <c:ptCount val="18"/>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pt idx="10">
                  <c:v>247.00899999999999</c:v>
                </c:pt>
                <c:pt idx="11">
                  <c:v>578.91300000000001</c:v>
                </c:pt>
                <c:pt idx="12">
                  <c:v>1045.4159999999999</c:v>
                </c:pt>
                <c:pt idx="13">
                  <c:v>1707.8040000000001</c:v>
                </c:pt>
                <c:pt idx="14">
                  <c:v>2593.7220000000002</c:v>
                </c:pt>
                <c:pt idx="15">
                  <c:v>3534.1419999999998</c:v>
                </c:pt>
                <c:pt idx="16">
                  <c:v>4660.9250000000002</c:v>
                </c:pt>
                <c:pt idx="17">
                  <c:v>5968.585</c:v>
                </c:pt>
              </c:numCache>
            </c:numRef>
          </c:val>
          <c:smooth val="0"/>
          <c:extLst>
            <c:ext xmlns:c16="http://schemas.microsoft.com/office/drawing/2014/chart" uri="{C3380CC4-5D6E-409C-BE32-E72D297353CC}">
              <c16:uniqueId val="{00000000-E770-4A9C-BF3E-7CE03D66C5CA}"/>
            </c:ext>
          </c:extLst>
        </c:ser>
        <c:ser>
          <c:idx val="1"/>
          <c:order val="1"/>
          <c:tx>
            <c:strRef>
              <c:f>Sheet1!$N$1</c:f>
              <c:strCache>
                <c:ptCount val="1"/>
                <c:pt idx="0">
                  <c:v>Selection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Sheet1!$N$29:$N$47</c:f>
              <c:numCache>
                <c:formatCode>General</c:formatCode>
                <c:ptCount val="19"/>
                <c:pt idx="0">
                  <c:v>0.57906300363782992</c:v>
                </c:pt>
                <c:pt idx="1">
                  <c:v>2.04115684919784</c:v>
                </c:pt>
                <c:pt idx="2">
                  <c:v>4.5891092041498096</c:v>
                </c:pt>
                <c:pt idx="3">
                  <c:v>8.4247731149635197</c:v>
                </c:pt>
                <c:pt idx="4">
                  <c:v>13.750001628108752</c:v>
                </c:pt>
                <c:pt idx="5">
                  <c:v>20.766647790055281</c:v>
                </c:pt>
                <c:pt idx="6">
                  <c:v>29.676564647272883</c:v>
                </c:pt>
                <c:pt idx="7">
                  <c:v>40.681605246231356</c:v>
                </c:pt>
                <c:pt idx="8">
                  <c:v>53.983622633400472</c:v>
                </c:pt>
                <c:pt idx="9">
                  <c:v>69.784469855249995</c:v>
                </c:pt>
                <c:pt idx="10">
                  <c:v>409.63625320452002</c:v>
                </c:pt>
                <c:pt idx="11">
                  <c:v>1221.4093711385899</c:v>
                </c:pt>
                <c:pt idx="12">
                  <c:v>2706.9568701272401</c:v>
                </c:pt>
                <c:pt idx="13">
                  <c:v>5068.1317966402494</c:v>
                </c:pt>
                <c:pt idx="14">
                  <c:v>8506.7871971473996</c:v>
                </c:pt>
                <c:pt idx="15">
                  <c:v>13224.776118118469</c:v>
                </c:pt>
                <c:pt idx="16">
                  <c:v>19423.951606023242</c:v>
                </c:pt>
                <c:pt idx="17">
                  <c:v>27306.166707331489</c:v>
                </c:pt>
                <c:pt idx="18">
                  <c:v>37073.274468512995</c:v>
                </c:pt>
              </c:numCache>
            </c:numRef>
          </c:val>
          <c:smooth val="0"/>
          <c:extLst>
            <c:ext xmlns:c16="http://schemas.microsoft.com/office/drawing/2014/chart" uri="{C3380CC4-5D6E-409C-BE32-E72D297353CC}">
              <c16:uniqueId val="{00000001-E770-4A9C-BF3E-7CE03D66C5CA}"/>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Sheet1!$B$11:$B$20</c:f>
              <c:numCache>
                <c:formatCode>General</c:formatCode>
                <c:ptCount val="10"/>
                <c:pt idx="0">
                  <c:v>3.0000000000000001E-3</c:v>
                </c:pt>
                <c:pt idx="1">
                  <c:v>7.0000000000000001E-3</c:v>
                </c:pt>
                <c:pt idx="2">
                  <c:v>8.9999999999999993E-3</c:v>
                </c:pt>
                <c:pt idx="3">
                  <c:v>6.0000000000000001E-3</c:v>
                </c:pt>
                <c:pt idx="4">
                  <c:v>7.0000000000000001E-3</c:v>
                </c:pt>
                <c:pt idx="5">
                  <c:v>0.01</c:v>
                </c:pt>
                <c:pt idx="6">
                  <c:v>8.0000000000000002E-3</c:v>
                </c:pt>
                <c:pt idx="7">
                  <c:v>8.0000000000000002E-3</c:v>
                </c:pt>
                <c:pt idx="8">
                  <c:v>1.0999999999999999E-2</c:v>
                </c:pt>
                <c:pt idx="9">
                  <c:v>0.02</c:v>
                </c:pt>
              </c:numCache>
            </c:numRef>
          </c:val>
          <c:smooth val="0"/>
          <c:extLst>
            <c:ext xmlns:c16="http://schemas.microsoft.com/office/drawing/2014/chart" uri="{C3380CC4-5D6E-409C-BE32-E72D297353CC}">
              <c16:uniqueId val="{00000000-7607-4C8B-8B30-5FE0413CB3F5}"/>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Sheet1!$A$11:$A$20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Sheet1!$C$11:$C$20</c:f>
              <c:numCache>
                <c:formatCode>General</c:formatCode>
                <c:ptCount val="10"/>
                <c:pt idx="0">
                  <c:v>2E-3</c:v>
                </c:pt>
                <c:pt idx="1">
                  <c:v>6.0000000000000001E-3</c:v>
                </c:pt>
                <c:pt idx="2">
                  <c:v>1.9E-2</c:v>
                </c:pt>
                <c:pt idx="3">
                  <c:v>1.4E-2</c:v>
                </c:pt>
                <c:pt idx="4">
                  <c:v>1.2E-2</c:v>
                </c:pt>
                <c:pt idx="5">
                  <c:v>2.1999999999999999E-2</c:v>
                </c:pt>
                <c:pt idx="6">
                  <c:v>1.9E-2</c:v>
                </c:pt>
                <c:pt idx="7">
                  <c:v>2.4E-2</c:v>
                </c:pt>
                <c:pt idx="8">
                  <c:v>3.1E-2</c:v>
                </c:pt>
                <c:pt idx="9">
                  <c:v>4.4999999999999998E-2</c:v>
                </c:pt>
              </c:numCache>
            </c:numRef>
          </c:val>
          <c:smooth val="0"/>
          <c:extLst>
            <c:ext xmlns:c16="http://schemas.microsoft.com/office/drawing/2014/chart" uri="{C3380CC4-5D6E-409C-BE32-E72D297353CC}">
              <c16:uniqueId val="{00000001-7607-4C8B-8B30-5FE0413CB3F5}"/>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Sheet1!$B$20:$B$29</c:f>
              <c:numCache>
                <c:formatCode>General</c:formatCode>
                <c:ptCount val="10"/>
                <c:pt idx="0">
                  <c:v>0.02</c:v>
                </c:pt>
                <c:pt idx="1">
                  <c:v>0.04</c:v>
                </c:pt>
                <c:pt idx="2">
                  <c:v>9.8000000000000004E-2</c:v>
                </c:pt>
                <c:pt idx="3">
                  <c:v>6.9000000000000006E-2</c:v>
                </c:pt>
                <c:pt idx="4">
                  <c:v>7.0000000000000007E-2</c:v>
                </c:pt>
                <c:pt idx="5">
                  <c:v>0.08</c:v>
                </c:pt>
                <c:pt idx="6">
                  <c:v>9.6000000000000002E-2</c:v>
                </c:pt>
                <c:pt idx="7">
                  <c:v>0.121</c:v>
                </c:pt>
                <c:pt idx="8">
                  <c:v>0.13400000000000001</c:v>
                </c:pt>
                <c:pt idx="9">
                  <c:v>0.16500000000000001</c:v>
                </c:pt>
              </c:numCache>
            </c:numRef>
          </c:val>
          <c:smooth val="0"/>
          <c:extLst>
            <c:ext xmlns:c16="http://schemas.microsoft.com/office/drawing/2014/chart" uri="{C3380CC4-5D6E-409C-BE32-E72D297353CC}">
              <c16:uniqueId val="{00000000-6182-48C7-8296-761309C13466}"/>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Sheet1!$A$20:$A$29</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Sheet1!$C$20:$C$29</c:f>
              <c:numCache>
                <c:formatCode>General</c:formatCode>
                <c:ptCount val="10"/>
                <c:pt idx="0">
                  <c:v>4.4999999999999998E-2</c:v>
                </c:pt>
                <c:pt idx="1">
                  <c:v>0.16</c:v>
                </c:pt>
                <c:pt idx="2">
                  <c:v>0.36399999999999999</c:v>
                </c:pt>
                <c:pt idx="3">
                  <c:v>1.51</c:v>
                </c:pt>
                <c:pt idx="4">
                  <c:v>0.90500000000000003</c:v>
                </c:pt>
                <c:pt idx="5">
                  <c:v>0.40300000000000002</c:v>
                </c:pt>
                <c:pt idx="6">
                  <c:v>0.32200000000000001</c:v>
                </c:pt>
                <c:pt idx="7">
                  <c:v>0.375</c:v>
                </c:pt>
                <c:pt idx="8">
                  <c:v>0.49</c:v>
                </c:pt>
                <c:pt idx="9">
                  <c:v>0.59099999999999997</c:v>
                </c:pt>
              </c:numCache>
            </c:numRef>
          </c:val>
          <c:smooth val="0"/>
          <c:extLst>
            <c:ext xmlns:c16="http://schemas.microsoft.com/office/drawing/2014/chart" uri="{C3380CC4-5D6E-409C-BE32-E72D297353CC}">
              <c16:uniqueId val="{00000001-6182-48C7-8296-761309C13466}"/>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Sheet1!$B$29:$B$38</c:f>
              <c:numCache>
                <c:formatCode>General</c:formatCode>
                <c:ptCount val="10"/>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numCache>
            </c:numRef>
          </c:val>
          <c:smooth val="0"/>
          <c:extLst>
            <c:ext xmlns:c16="http://schemas.microsoft.com/office/drawing/2014/chart" uri="{C3380CC4-5D6E-409C-BE32-E72D297353CC}">
              <c16:uniqueId val="{00000000-D9EE-46AE-8FB4-54E0FC8B7A03}"/>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Sheet1!$C$29:$C$38</c:f>
              <c:numCache>
                <c:formatCode>General</c:formatCode>
                <c:ptCount val="10"/>
                <c:pt idx="0">
                  <c:v>0.59099999999999997</c:v>
                </c:pt>
                <c:pt idx="1">
                  <c:v>2.2200000000000002</c:v>
                </c:pt>
                <c:pt idx="2">
                  <c:v>5.0620000000000003</c:v>
                </c:pt>
                <c:pt idx="3">
                  <c:v>9.0960000000000001</c:v>
                </c:pt>
                <c:pt idx="4">
                  <c:v>13.734999999999999</c:v>
                </c:pt>
                <c:pt idx="5">
                  <c:v>19.77</c:v>
                </c:pt>
                <c:pt idx="6">
                  <c:v>26.571000000000002</c:v>
                </c:pt>
                <c:pt idx="7">
                  <c:v>34.290999999999997</c:v>
                </c:pt>
                <c:pt idx="8">
                  <c:v>44.189</c:v>
                </c:pt>
                <c:pt idx="9">
                  <c:v>57.296999999999997</c:v>
                </c:pt>
              </c:numCache>
            </c:numRef>
          </c:val>
          <c:smooth val="0"/>
          <c:extLst>
            <c:ext xmlns:c16="http://schemas.microsoft.com/office/drawing/2014/chart" uri="{C3380CC4-5D6E-409C-BE32-E72D297353CC}">
              <c16:uniqueId val="{00000001-D9EE-46AE-8FB4-54E0FC8B7A03}"/>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66426071741031"/>
          <c:y val="7.407407407407407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Sheet1!$B$38:$B$46</c:f>
              <c:numCache>
                <c:formatCode>General</c:formatCode>
                <c:ptCount val="9"/>
                <c:pt idx="0">
                  <c:v>1.214</c:v>
                </c:pt>
                <c:pt idx="1">
                  <c:v>2.6930000000000001</c:v>
                </c:pt>
                <c:pt idx="2">
                  <c:v>4.53</c:v>
                </c:pt>
                <c:pt idx="3">
                  <c:v>6.0540000000000003</c:v>
                </c:pt>
                <c:pt idx="4">
                  <c:v>7.9219999999999997</c:v>
                </c:pt>
                <c:pt idx="5">
                  <c:v>9.3670000000000009</c:v>
                </c:pt>
                <c:pt idx="6">
                  <c:v>10.782</c:v>
                </c:pt>
                <c:pt idx="7">
                  <c:v>12.15</c:v>
                </c:pt>
                <c:pt idx="8">
                  <c:v>14.513999999999999</c:v>
                </c:pt>
              </c:numCache>
            </c:numRef>
          </c:val>
          <c:smooth val="0"/>
          <c:extLst>
            <c:ext xmlns:c16="http://schemas.microsoft.com/office/drawing/2014/chart" uri="{C3380CC4-5D6E-409C-BE32-E72D297353CC}">
              <c16:uniqueId val="{00000000-712D-4867-B155-C0E784828BB7}"/>
            </c:ext>
          </c:extLst>
        </c:ser>
        <c:ser>
          <c:idx val="1"/>
          <c:order val="1"/>
          <c:tx>
            <c:strRef>
              <c:f>Sheet1!$C$1</c:f>
              <c:strCache>
                <c:ptCount val="1"/>
                <c:pt idx="0">
                  <c:v>Selection</c:v>
                </c:pt>
              </c:strCache>
            </c:strRef>
          </c:tx>
          <c:spPr>
            <a:ln w="28575" cap="rnd">
              <a:solidFill>
                <a:schemeClr val="accent2"/>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Sheet1!$C$38:$C$46</c:f>
              <c:numCache>
                <c:formatCode>General</c:formatCode>
                <c:ptCount val="9"/>
                <c:pt idx="0">
                  <c:v>57.296999999999997</c:v>
                </c:pt>
                <c:pt idx="1">
                  <c:v>247.00899999999999</c:v>
                </c:pt>
                <c:pt idx="2">
                  <c:v>578.91300000000001</c:v>
                </c:pt>
                <c:pt idx="3">
                  <c:v>1045.4159999999999</c:v>
                </c:pt>
                <c:pt idx="4">
                  <c:v>1707.8040000000001</c:v>
                </c:pt>
                <c:pt idx="5">
                  <c:v>2593.7220000000002</c:v>
                </c:pt>
                <c:pt idx="6">
                  <c:v>3534.1419999999998</c:v>
                </c:pt>
                <c:pt idx="7">
                  <c:v>4660.9250000000002</c:v>
                </c:pt>
                <c:pt idx="8">
                  <c:v>5968.585</c:v>
                </c:pt>
              </c:numCache>
            </c:numRef>
          </c:val>
          <c:smooth val="0"/>
          <c:extLst>
            <c:ext xmlns:c16="http://schemas.microsoft.com/office/drawing/2014/chart" uri="{C3380CC4-5D6E-409C-BE32-E72D297353CC}">
              <c16:uniqueId val="{00000001-712D-4867-B155-C0E784828BB7}"/>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66426071741031"/>
          <c:y val="7.407407407407407E-2"/>
          <c:w val="0.6487795275590551"/>
          <c:h val="0.77223024205307667"/>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Sheet1!$A$38:$A$46</c:f>
              <c:numCache>
                <c:formatCode>General</c:formatCode>
                <c:ptCount val="9"/>
                <c:pt idx="0">
                  <c:v>10000</c:v>
                </c:pt>
                <c:pt idx="1">
                  <c:v>20000</c:v>
                </c:pt>
                <c:pt idx="2">
                  <c:v>30000</c:v>
                </c:pt>
                <c:pt idx="3">
                  <c:v>40000</c:v>
                </c:pt>
                <c:pt idx="4">
                  <c:v>50000</c:v>
                </c:pt>
                <c:pt idx="5">
                  <c:v>60000</c:v>
                </c:pt>
                <c:pt idx="6">
                  <c:v>70000</c:v>
                </c:pt>
                <c:pt idx="7">
                  <c:v>80000</c:v>
                </c:pt>
                <c:pt idx="8">
                  <c:v>90000</c:v>
                </c:pt>
              </c:numCache>
            </c:numRef>
          </c:cat>
          <c:val>
            <c:numRef>
              <c:f>Sheet1!$B$38:$B$46</c:f>
              <c:numCache>
                <c:formatCode>General</c:formatCode>
                <c:ptCount val="9"/>
                <c:pt idx="0">
                  <c:v>1.214</c:v>
                </c:pt>
                <c:pt idx="1">
                  <c:v>2.6930000000000001</c:v>
                </c:pt>
                <c:pt idx="2">
                  <c:v>4.53</c:v>
                </c:pt>
                <c:pt idx="3">
                  <c:v>6.0540000000000003</c:v>
                </c:pt>
                <c:pt idx="4">
                  <c:v>7.9219999999999997</c:v>
                </c:pt>
                <c:pt idx="5">
                  <c:v>9.3670000000000009</c:v>
                </c:pt>
                <c:pt idx="6">
                  <c:v>10.782</c:v>
                </c:pt>
                <c:pt idx="7">
                  <c:v>12.15</c:v>
                </c:pt>
                <c:pt idx="8">
                  <c:v>14.513999999999999</c:v>
                </c:pt>
              </c:numCache>
            </c:numRef>
          </c:val>
          <c:smooth val="0"/>
          <c:extLst>
            <c:ext xmlns:c16="http://schemas.microsoft.com/office/drawing/2014/chart" uri="{C3380CC4-5D6E-409C-BE32-E72D297353CC}">
              <c16:uniqueId val="{00000000-3DE7-481C-953A-3A886EC107A6}"/>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 Length</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97594050743652E-2"/>
          <c:y val="7.407407407407407E-2"/>
          <c:w val="0.66544619422572182"/>
          <c:h val="0.79693212845038663"/>
        </c:manualLayout>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Sheet1!$A$29:$A$38</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Sheet1!$B$29:$B$38</c:f>
              <c:numCache>
                <c:formatCode>General</c:formatCode>
                <c:ptCount val="10"/>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numCache>
            </c:numRef>
          </c:val>
          <c:smooth val="0"/>
          <c:extLst>
            <c:ext xmlns:c16="http://schemas.microsoft.com/office/drawing/2014/chart" uri="{C3380CC4-5D6E-409C-BE32-E72D297353CC}">
              <c16:uniqueId val="{00000000-98B2-4F79-A8B7-3164FD592447}"/>
            </c:ext>
          </c:extLst>
        </c:ser>
        <c:dLbls>
          <c:showLegendKey val="0"/>
          <c:showVal val="0"/>
          <c:showCatName val="0"/>
          <c:showSerName val="0"/>
          <c:showPercent val="0"/>
          <c:showBubbleSize val="0"/>
        </c:dLbls>
        <c:smooth val="0"/>
        <c:axId val="315776704"/>
        <c:axId val="315777032"/>
      </c:lineChart>
      <c:catAx>
        <c:axId val="3157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Array</a:t>
                </a:r>
                <a:r>
                  <a:rPr lang="en-GB" baseline="0"/>
                  <a:t> Length</a:t>
                </a:r>
                <a:endParaRPr lang="en-GB"/>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7032"/>
        <c:crosses val="autoZero"/>
        <c:auto val="1"/>
        <c:lblAlgn val="ctr"/>
        <c:lblOffset val="100"/>
        <c:noMultiLvlLbl val="0"/>
      </c:catAx>
      <c:valAx>
        <c:axId val="315777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(ms)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776704"/>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Sheet1!$B$2:$B$29</c:f>
              <c:numCache>
                <c:formatCode>General</c:formatCode>
                <c:ptCount val="28"/>
                <c:pt idx="0">
                  <c:v>1E-3</c:v>
                </c:pt>
                <c:pt idx="1">
                  <c:v>3.0000000000000001E-3</c:v>
                </c:pt>
                <c:pt idx="2">
                  <c:v>1E-3</c:v>
                </c:pt>
                <c:pt idx="3">
                  <c:v>1E-3</c:v>
                </c:pt>
                <c:pt idx="4">
                  <c:v>4.0000000000000001E-3</c:v>
                </c:pt>
                <c:pt idx="5">
                  <c:v>3.0000000000000001E-3</c:v>
                </c:pt>
                <c:pt idx="6">
                  <c:v>2E-3</c:v>
                </c:pt>
                <c:pt idx="7">
                  <c:v>2E-3</c:v>
                </c:pt>
                <c:pt idx="8">
                  <c:v>4.0000000000000001E-3</c:v>
                </c:pt>
                <c:pt idx="9">
                  <c:v>3.0000000000000001E-3</c:v>
                </c:pt>
                <c:pt idx="10">
                  <c:v>7.0000000000000001E-3</c:v>
                </c:pt>
                <c:pt idx="11">
                  <c:v>8.9999999999999993E-3</c:v>
                </c:pt>
                <c:pt idx="12">
                  <c:v>6.0000000000000001E-3</c:v>
                </c:pt>
                <c:pt idx="13">
                  <c:v>7.0000000000000001E-3</c:v>
                </c:pt>
                <c:pt idx="14">
                  <c:v>0.01</c:v>
                </c:pt>
                <c:pt idx="15">
                  <c:v>8.0000000000000002E-3</c:v>
                </c:pt>
                <c:pt idx="16">
                  <c:v>8.0000000000000002E-3</c:v>
                </c:pt>
                <c:pt idx="17">
                  <c:v>1.0999999999999999E-2</c:v>
                </c:pt>
                <c:pt idx="18">
                  <c:v>0.02</c:v>
                </c:pt>
                <c:pt idx="19">
                  <c:v>0.04</c:v>
                </c:pt>
                <c:pt idx="20">
                  <c:v>9.8000000000000004E-2</c:v>
                </c:pt>
                <c:pt idx="21">
                  <c:v>6.9000000000000006E-2</c:v>
                </c:pt>
                <c:pt idx="22">
                  <c:v>7.0000000000000007E-2</c:v>
                </c:pt>
                <c:pt idx="23">
                  <c:v>0.08</c:v>
                </c:pt>
                <c:pt idx="24">
                  <c:v>9.6000000000000002E-2</c:v>
                </c:pt>
                <c:pt idx="25">
                  <c:v>0.121</c:v>
                </c:pt>
                <c:pt idx="26">
                  <c:v>0.13400000000000001</c:v>
                </c:pt>
                <c:pt idx="27">
                  <c:v>0.16500000000000001</c:v>
                </c:pt>
              </c:numCache>
            </c:numRef>
          </c:val>
          <c:smooth val="0"/>
          <c:extLst>
            <c:ext xmlns:c16="http://schemas.microsoft.com/office/drawing/2014/chart" uri="{C3380CC4-5D6E-409C-BE32-E72D297353CC}">
              <c16:uniqueId val="{00000000-227A-4E0F-ADC3-7CF1A6D0B22A}"/>
            </c:ext>
          </c:extLst>
        </c:ser>
        <c:ser>
          <c:idx val="1"/>
          <c:order val="1"/>
          <c:tx>
            <c:strRef>
              <c:f>Sheet1!$G$1</c:f>
              <c:strCache>
                <c:ptCount val="1"/>
                <c:pt idx="0">
                  <c:v>Quick Formula</c:v>
                </c:pt>
              </c:strCache>
            </c:strRef>
          </c:tx>
          <c:spPr>
            <a:ln w="28575" cap="rnd">
              <a:solidFill>
                <a:schemeClr val="accent2"/>
              </a:solidFill>
              <a:round/>
            </a:ln>
            <a:effectLst/>
          </c:spPr>
          <c:marker>
            <c:symbol val="none"/>
          </c:marker>
          <c:cat>
            <c:numRef>
              <c:f>Sheet1!$A$2:$A$29</c:f>
              <c:numCache>
                <c:formatCode>General</c:formatCode>
                <c:ptCount val="28"/>
                <c:pt idx="0">
                  <c:v>1</c:v>
                </c:pt>
                <c:pt idx="1">
                  <c:v>2</c:v>
                </c:pt>
                <c:pt idx="2">
                  <c:v>3</c:v>
                </c:pt>
                <c:pt idx="3">
                  <c:v>4</c:v>
                </c:pt>
                <c:pt idx="4">
                  <c:v>5</c:v>
                </c:pt>
                <c:pt idx="5">
                  <c:v>6</c:v>
                </c:pt>
                <c:pt idx="6">
                  <c:v>7</c:v>
                </c:pt>
                <c:pt idx="7">
                  <c:v>8</c:v>
                </c:pt>
                <c:pt idx="8">
                  <c:v>9</c:v>
                </c:pt>
                <c:pt idx="9">
                  <c:v>10</c:v>
                </c:pt>
                <c:pt idx="10">
                  <c:v>20</c:v>
                </c:pt>
                <c:pt idx="11">
                  <c:v>30</c:v>
                </c:pt>
                <c:pt idx="12">
                  <c:v>40</c:v>
                </c:pt>
                <c:pt idx="13">
                  <c:v>50</c:v>
                </c:pt>
                <c:pt idx="14">
                  <c:v>60</c:v>
                </c:pt>
                <c:pt idx="15">
                  <c:v>70</c:v>
                </c:pt>
                <c:pt idx="16">
                  <c:v>80</c:v>
                </c:pt>
                <c:pt idx="17">
                  <c:v>90</c:v>
                </c:pt>
                <c:pt idx="18">
                  <c:v>100</c:v>
                </c:pt>
                <c:pt idx="19">
                  <c:v>200</c:v>
                </c:pt>
                <c:pt idx="20">
                  <c:v>300</c:v>
                </c:pt>
                <c:pt idx="21">
                  <c:v>400</c:v>
                </c:pt>
                <c:pt idx="22">
                  <c:v>500</c:v>
                </c:pt>
                <c:pt idx="23">
                  <c:v>600</c:v>
                </c:pt>
                <c:pt idx="24">
                  <c:v>700</c:v>
                </c:pt>
                <c:pt idx="25">
                  <c:v>800</c:v>
                </c:pt>
                <c:pt idx="26">
                  <c:v>900</c:v>
                </c:pt>
                <c:pt idx="27">
                  <c:v>1000</c:v>
                </c:pt>
              </c:numCache>
            </c:numRef>
          </c:cat>
          <c:val>
            <c:numRef>
              <c:f>Sheet1!$G$2:$G$29</c:f>
              <c:numCache>
                <c:formatCode>General</c:formatCode>
                <c:ptCount val="28"/>
                <c:pt idx="0">
                  <c:v>2.5800573318216175E-4</c:v>
                </c:pt>
                <c:pt idx="1">
                  <c:v>5.1601146636432349E-4</c:v>
                </c:pt>
                <c:pt idx="2">
                  <c:v>7.7401719954648524E-4</c:v>
                </c:pt>
                <c:pt idx="3">
                  <c:v>1.032022932728647E-3</c:v>
                </c:pt>
                <c:pt idx="4">
                  <c:v>1.2900286659108086E-3</c:v>
                </c:pt>
                <c:pt idx="5">
                  <c:v>1.5480343990929705E-3</c:v>
                </c:pt>
                <c:pt idx="6">
                  <c:v>1.8060401322751323E-3</c:v>
                </c:pt>
                <c:pt idx="7">
                  <c:v>2.064045865457294E-3</c:v>
                </c:pt>
                <c:pt idx="8">
                  <c:v>2.3220515986394556E-3</c:v>
                </c:pt>
                <c:pt idx="9">
                  <c:v>2.5800573318216172E-3</c:v>
                </c:pt>
                <c:pt idx="10">
                  <c:v>5.1601146636432345E-3</c:v>
                </c:pt>
                <c:pt idx="11">
                  <c:v>7.7401719954648526E-3</c:v>
                </c:pt>
                <c:pt idx="12">
                  <c:v>1.0320229327286469E-2</c:v>
                </c:pt>
                <c:pt idx="13">
                  <c:v>1.2900286659108088E-2</c:v>
                </c:pt>
                <c:pt idx="14">
                  <c:v>1.5480343990929705E-2</c:v>
                </c:pt>
                <c:pt idx="15">
                  <c:v>1.8060401322751322E-2</c:v>
                </c:pt>
                <c:pt idx="16">
                  <c:v>2.0640458654572938E-2</c:v>
                </c:pt>
                <c:pt idx="17">
                  <c:v>2.3220515986394557E-2</c:v>
                </c:pt>
                <c:pt idx="18">
                  <c:v>2.5800573318216176E-2</c:v>
                </c:pt>
                <c:pt idx="19">
                  <c:v>5.1601146636432352E-2</c:v>
                </c:pt>
                <c:pt idx="20">
                  <c:v>7.7401719954648521E-2</c:v>
                </c:pt>
                <c:pt idx="21">
                  <c:v>0.1032022932728647</c:v>
                </c:pt>
                <c:pt idx="22">
                  <c:v>0.12900286659108087</c:v>
                </c:pt>
                <c:pt idx="23">
                  <c:v>0.15480343990929704</c:v>
                </c:pt>
                <c:pt idx="24">
                  <c:v>0.18060401322751321</c:v>
                </c:pt>
                <c:pt idx="25">
                  <c:v>0.20640458654572941</c:v>
                </c:pt>
                <c:pt idx="26">
                  <c:v>0.23220515986394558</c:v>
                </c:pt>
                <c:pt idx="27">
                  <c:v>0.25800573318216175</c:v>
                </c:pt>
              </c:numCache>
            </c:numRef>
          </c:val>
          <c:smooth val="0"/>
          <c:extLst>
            <c:ext xmlns:c16="http://schemas.microsoft.com/office/drawing/2014/chart" uri="{C3380CC4-5D6E-409C-BE32-E72D297353CC}">
              <c16:uniqueId val="{00000001-227A-4E0F-ADC3-7CF1A6D0B22A}"/>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Quick</c:v>
                </c:pt>
              </c:strCache>
            </c:strRef>
          </c:tx>
          <c:spPr>
            <a:ln w="28575" cap="rnd">
              <a:solidFill>
                <a:schemeClr val="accent1"/>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Sheet1!$B$29:$B$46</c:f>
              <c:numCache>
                <c:formatCode>General</c:formatCode>
                <c:ptCount val="18"/>
                <c:pt idx="0">
                  <c:v>0.16500000000000001</c:v>
                </c:pt>
                <c:pt idx="1">
                  <c:v>1.0569999999999999</c:v>
                </c:pt>
                <c:pt idx="2">
                  <c:v>1.5549999999999999</c:v>
                </c:pt>
                <c:pt idx="3">
                  <c:v>0.71399999999999997</c:v>
                </c:pt>
                <c:pt idx="4">
                  <c:v>0.48299999999999998</c:v>
                </c:pt>
                <c:pt idx="5">
                  <c:v>0.59899999999999998</c:v>
                </c:pt>
                <c:pt idx="6">
                  <c:v>0.748</c:v>
                </c:pt>
                <c:pt idx="7">
                  <c:v>0.81899999999999995</c:v>
                </c:pt>
                <c:pt idx="8">
                  <c:v>1.1579999999999999</c:v>
                </c:pt>
                <c:pt idx="9">
                  <c:v>1.214</c:v>
                </c:pt>
                <c:pt idx="10">
                  <c:v>2.6930000000000001</c:v>
                </c:pt>
                <c:pt idx="11">
                  <c:v>4.53</c:v>
                </c:pt>
                <c:pt idx="12">
                  <c:v>6.0540000000000003</c:v>
                </c:pt>
                <c:pt idx="13">
                  <c:v>7.9219999999999997</c:v>
                </c:pt>
                <c:pt idx="14">
                  <c:v>9.3670000000000009</c:v>
                </c:pt>
                <c:pt idx="15">
                  <c:v>10.782</c:v>
                </c:pt>
                <c:pt idx="16">
                  <c:v>12.15</c:v>
                </c:pt>
                <c:pt idx="17">
                  <c:v>14.513999999999999</c:v>
                </c:pt>
              </c:numCache>
            </c:numRef>
          </c:val>
          <c:smooth val="0"/>
          <c:extLst>
            <c:ext xmlns:c16="http://schemas.microsoft.com/office/drawing/2014/chart" uri="{C3380CC4-5D6E-409C-BE32-E72D297353CC}">
              <c16:uniqueId val="{00000000-3D93-4543-A2CE-C58B216111B6}"/>
            </c:ext>
          </c:extLst>
        </c:ser>
        <c:ser>
          <c:idx val="1"/>
          <c:order val="1"/>
          <c:tx>
            <c:strRef>
              <c:f>Sheet1!$G$1</c:f>
              <c:strCache>
                <c:ptCount val="1"/>
                <c:pt idx="0">
                  <c:v>Quick Formula</c:v>
                </c:pt>
              </c:strCache>
            </c:strRef>
          </c:tx>
          <c:spPr>
            <a:ln w="28575" cap="rnd">
              <a:solidFill>
                <a:schemeClr val="accent2"/>
              </a:solidFill>
              <a:round/>
            </a:ln>
            <a:effectLst/>
          </c:spPr>
          <c:marker>
            <c:symbol val="none"/>
          </c:marker>
          <c:cat>
            <c:numRef>
              <c:f>Sheet1!$A$29:$A$46</c:f>
              <c:numCache>
                <c:formatCode>General</c:formatCode>
                <c:ptCount val="18"/>
                <c:pt idx="0">
                  <c:v>1000</c:v>
                </c:pt>
                <c:pt idx="1">
                  <c:v>2000</c:v>
                </c:pt>
                <c:pt idx="2">
                  <c:v>3000</c:v>
                </c:pt>
                <c:pt idx="3">
                  <c:v>4000</c:v>
                </c:pt>
                <c:pt idx="4">
                  <c:v>5000</c:v>
                </c:pt>
                <c:pt idx="5">
                  <c:v>6000</c:v>
                </c:pt>
                <c:pt idx="6">
                  <c:v>7000</c:v>
                </c:pt>
                <c:pt idx="7">
                  <c:v>8000</c:v>
                </c:pt>
                <c:pt idx="8">
                  <c:v>9000</c:v>
                </c:pt>
                <c:pt idx="9">
                  <c:v>10000</c:v>
                </c:pt>
                <c:pt idx="10">
                  <c:v>20000</c:v>
                </c:pt>
                <c:pt idx="11">
                  <c:v>30000</c:v>
                </c:pt>
                <c:pt idx="12">
                  <c:v>40000</c:v>
                </c:pt>
                <c:pt idx="13">
                  <c:v>50000</c:v>
                </c:pt>
                <c:pt idx="14">
                  <c:v>60000</c:v>
                </c:pt>
                <c:pt idx="15">
                  <c:v>70000</c:v>
                </c:pt>
                <c:pt idx="16">
                  <c:v>80000</c:v>
                </c:pt>
                <c:pt idx="17">
                  <c:v>90000</c:v>
                </c:pt>
              </c:numCache>
            </c:numRef>
          </c:cat>
          <c:val>
            <c:numRef>
              <c:f>Sheet1!$G$29:$G$46</c:f>
              <c:numCache>
                <c:formatCode>General</c:formatCode>
                <c:ptCount val="18"/>
                <c:pt idx="0">
                  <c:v>0.25800573318216175</c:v>
                </c:pt>
                <c:pt idx="1">
                  <c:v>0.51601146636432349</c:v>
                </c:pt>
                <c:pt idx="2">
                  <c:v>0.77401719954648529</c:v>
                </c:pt>
                <c:pt idx="3">
                  <c:v>1.032022932728647</c:v>
                </c:pt>
                <c:pt idx="4">
                  <c:v>1.2900286659108087</c:v>
                </c:pt>
                <c:pt idx="5">
                  <c:v>1.5480343990929706</c:v>
                </c:pt>
                <c:pt idx="6">
                  <c:v>1.8060401322751323</c:v>
                </c:pt>
                <c:pt idx="7">
                  <c:v>2.064045865457294</c:v>
                </c:pt>
                <c:pt idx="8">
                  <c:v>2.3220515986394559</c:v>
                </c:pt>
                <c:pt idx="9">
                  <c:v>2.5800573318216173</c:v>
                </c:pt>
                <c:pt idx="10">
                  <c:v>5.1601146636432347</c:v>
                </c:pt>
                <c:pt idx="11">
                  <c:v>7.740171995464852</c:v>
                </c:pt>
                <c:pt idx="12">
                  <c:v>10.320229327286469</c:v>
                </c:pt>
                <c:pt idx="13">
                  <c:v>12.900286659108087</c:v>
                </c:pt>
                <c:pt idx="14">
                  <c:v>15.480343990929704</c:v>
                </c:pt>
                <c:pt idx="15">
                  <c:v>18.060401322751321</c:v>
                </c:pt>
                <c:pt idx="16">
                  <c:v>20.640458654572939</c:v>
                </c:pt>
                <c:pt idx="17">
                  <c:v>23.220515986394556</c:v>
                </c:pt>
              </c:numCache>
            </c:numRef>
          </c:val>
          <c:smooth val="0"/>
          <c:extLst>
            <c:ext xmlns:c16="http://schemas.microsoft.com/office/drawing/2014/chart" uri="{C3380CC4-5D6E-409C-BE32-E72D297353CC}">
              <c16:uniqueId val="{00000001-3D93-4543-A2CE-C58B216111B6}"/>
            </c:ext>
          </c:extLst>
        </c:ser>
        <c:dLbls>
          <c:showLegendKey val="0"/>
          <c:showVal val="0"/>
          <c:showCatName val="0"/>
          <c:showSerName val="0"/>
          <c:showPercent val="0"/>
          <c:showBubbleSize val="0"/>
        </c:dLbls>
        <c:smooth val="0"/>
        <c:axId val="599120648"/>
        <c:axId val="599121304"/>
      </c:lineChart>
      <c:catAx>
        <c:axId val="5991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1304"/>
        <c:crosses val="autoZero"/>
        <c:auto val="1"/>
        <c:lblAlgn val="ctr"/>
        <c:lblOffset val="100"/>
        <c:noMultiLvlLbl val="0"/>
      </c:catAx>
      <c:valAx>
        <c:axId val="599121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12064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94DFA42AC04439CBCDD6C1433D0B993"/>
        <w:category>
          <w:name w:val="General"/>
          <w:gallery w:val="placeholder"/>
        </w:category>
        <w:types>
          <w:type w:val="bbPlcHdr"/>
        </w:types>
        <w:behaviors>
          <w:behavior w:val="content"/>
        </w:behaviors>
        <w:guid w:val="{F72E4196-CB66-480E-AE71-E84F789876B6}"/>
      </w:docPartPr>
      <w:docPartBody>
        <w:p w:rsidR="00204EAF" w:rsidRDefault="00D91DDB" w:rsidP="00D91DDB">
          <w:pPr>
            <w:pStyle w:val="194DFA42AC04439CBCDD6C1433D0B993"/>
          </w:pPr>
          <w:r>
            <w:rPr>
              <w:color w:val="5B9BD5" w:themeColor="accent1"/>
              <w:sz w:val="28"/>
              <w:szCs w:val="28"/>
            </w:rPr>
            <w:t>[Document subtitle]</w:t>
          </w:r>
        </w:p>
      </w:docPartBody>
    </w:docPart>
    <w:docPart>
      <w:docPartPr>
        <w:name w:val="A431D41E20094AAEA5563CBA495E2511"/>
        <w:category>
          <w:name w:val="General"/>
          <w:gallery w:val="placeholder"/>
        </w:category>
        <w:types>
          <w:type w:val="bbPlcHdr"/>
        </w:types>
        <w:behaviors>
          <w:behavior w:val="content"/>
        </w:behaviors>
        <w:guid w:val="{6FF5017E-CDFA-4DE9-AE95-5D74D4A85D56}"/>
      </w:docPartPr>
      <w:docPartBody>
        <w:p w:rsidR="00204EAF" w:rsidRDefault="00D91DDB" w:rsidP="00D91DDB">
          <w:pPr>
            <w:pStyle w:val="A431D41E20094AAEA5563CBA495E2511"/>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D91DDB"/>
    <w:rsid w:val="000A5683"/>
    <w:rsid w:val="001747BE"/>
    <w:rsid w:val="00204EAF"/>
    <w:rsid w:val="00272F63"/>
    <w:rsid w:val="003F56B0"/>
    <w:rsid w:val="004D73B6"/>
    <w:rsid w:val="00534E67"/>
    <w:rsid w:val="00552C1D"/>
    <w:rsid w:val="00606069"/>
    <w:rsid w:val="007D2A9E"/>
    <w:rsid w:val="007D2AEB"/>
    <w:rsid w:val="00CC3CEB"/>
    <w:rsid w:val="00CD7EF2"/>
    <w:rsid w:val="00D91DDB"/>
    <w:rsid w:val="00DB7B60"/>
    <w:rsid w:val="00F924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4E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97D6AF95834A32AE3055EC4F6C4E17">
    <w:name w:val="6F97D6AF95834A32AE3055EC4F6C4E17"/>
    <w:rsid w:val="00D91DDB"/>
  </w:style>
  <w:style w:type="paragraph" w:customStyle="1" w:styleId="F4D4A997578D41B9BAC95EC86F1FBF08">
    <w:name w:val="F4D4A997578D41B9BAC95EC86F1FBF08"/>
    <w:rsid w:val="00D91DDB"/>
  </w:style>
  <w:style w:type="paragraph" w:customStyle="1" w:styleId="D87625E1B90548D0A7517B8FC0D5C829">
    <w:name w:val="D87625E1B90548D0A7517B8FC0D5C829"/>
    <w:rsid w:val="00D91DDB"/>
  </w:style>
  <w:style w:type="paragraph" w:customStyle="1" w:styleId="194DFA42AC04439CBCDD6C1433D0B993">
    <w:name w:val="194DFA42AC04439CBCDD6C1433D0B993"/>
    <w:rsid w:val="00D91DDB"/>
  </w:style>
  <w:style w:type="paragraph" w:customStyle="1" w:styleId="A431D41E20094AAEA5563CBA495E2511">
    <w:name w:val="A431D41E20094AAEA5563CBA495E2511"/>
    <w:rsid w:val="00D91DDB"/>
  </w:style>
  <w:style w:type="paragraph" w:customStyle="1" w:styleId="00EF89775E8B409F911DB2778C1D06A3">
    <w:name w:val="00EF89775E8B409F911DB2778C1D06A3"/>
    <w:rsid w:val="00CD7EF2"/>
    <w:pPr>
      <w:spacing w:after="200" w:line="276" w:lineRule="auto"/>
    </w:pPr>
  </w:style>
  <w:style w:type="character" w:styleId="PlaceholderText">
    <w:name w:val="Placeholder Text"/>
    <w:basedOn w:val="DefaultParagraphFont"/>
    <w:uiPriority w:val="99"/>
    <w:semiHidden/>
    <w:rsid w:val="006060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327B97-19F5-40AB-9E94-F44D2C0D7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1856</TotalTime>
  <Pages>21</Pages>
  <Words>1935</Words>
  <Characters>11030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Oliver Sheard – U1664298</vt:lpstr>
    </vt:vector>
  </TitlesOfParts>
  <Company/>
  <LinksUpToDate>false</LinksUpToDate>
  <CharactersWithSpaces>12940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Oliver Sheard – U1664298</dc:title>
  <dc:subject>CIS 2344 – Algorithms Processes and Data</dc:subject>
  <dc:creator>O.L.Sheard U1664298</dc:creator>
  <cp:keywords/>
  <dc:description/>
  <cp:lastModifiedBy>O.L.Sheard U1664298</cp:lastModifiedBy>
  <cp:revision>69</cp:revision>
  <dcterms:created xsi:type="dcterms:W3CDTF">2017-10-15T12:46:00Z</dcterms:created>
  <dcterms:modified xsi:type="dcterms:W3CDTF">2018-03-13T19:27:00Z</dcterms:modified>
</cp:coreProperties>
</file>